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431" w:tblpY="-283"/>
        <w:tblW w:w="11336" w:type="dxa"/>
        <w:tblLook w:val="04A0" w:firstRow="1" w:lastRow="0" w:firstColumn="1" w:lastColumn="0" w:noHBand="0" w:noVBand="1"/>
      </w:tblPr>
      <w:tblGrid>
        <w:gridCol w:w="3256"/>
        <w:gridCol w:w="2551"/>
        <w:gridCol w:w="1985"/>
        <w:gridCol w:w="2392"/>
        <w:gridCol w:w="1152"/>
      </w:tblGrid>
      <w:tr w:rsidR="00166470" w:rsidRPr="0063083D" w:rsidTr="00C360B7">
        <w:trPr>
          <w:trHeight w:val="294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166470" w:rsidRPr="0063083D" w:rsidRDefault="00817712" w:rsidP="00D47720">
            <w:pPr>
              <w:contextualSpacing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  <w:r w:rsidRPr="00DD08AB">
              <w:rPr>
                <w:rFonts w:ascii="Lato Light" w:eastAsia="Lato Light" w:hAnsi="Lato Light" w:cs="Segoe UI"/>
                <w:color w:val="D9D9D9" w:themeColor="background1" w:themeShade="D9"/>
                <w:sz w:val="18"/>
                <w:szCs w:val="20"/>
              </w:rPr>
              <w:t>NOM PRENOM DDN</w:t>
            </w:r>
          </w:p>
        </w:tc>
        <w:tc>
          <w:tcPr>
            <w:tcW w:w="2551" w:type="dxa"/>
            <w:vMerge w:val="restart"/>
            <w:vAlign w:val="center"/>
          </w:tcPr>
          <w:p w:rsidR="00166470" w:rsidRPr="0063083D" w:rsidRDefault="00C360B7" w:rsidP="00817712">
            <w:pPr>
              <w:contextualSpacing/>
              <w:rPr>
                <w:rFonts w:ascii="Lato Light" w:eastAsia="Lato Light" w:hAnsi="Lato Light" w:cs="Segoe UI"/>
                <w:sz w:val="18"/>
                <w:szCs w:val="20"/>
              </w:rPr>
            </w:pPr>
            <w:r w:rsidRPr="00C360B7">
              <w:rPr>
                <w:rFonts w:ascii="Lato Light" w:eastAsia="Lato Light" w:hAnsi="Lato Light" w:cs="Segoe UI"/>
                <w:b/>
                <w:color w:val="D8D8D8" w:themeColor="background2" w:themeShade="E6"/>
                <w:sz w:val="18"/>
                <w:szCs w:val="20"/>
              </w:rPr>
              <w:t xml:space="preserve">Lieu de naissance </w:t>
            </w:r>
          </w:p>
        </w:tc>
        <w:tc>
          <w:tcPr>
            <w:tcW w:w="1985" w:type="dxa"/>
            <w:shd w:val="clear" w:color="auto" w:fill="F0F0F0" w:themeFill="background2"/>
            <w:vAlign w:val="center"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eastAsia="Lato Light" w:hAnsi="Lato Light" w:cs="Segoe UI"/>
                <w:b/>
                <w:sz w:val="18"/>
                <w:szCs w:val="20"/>
              </w:rPr>
              <w:t>Poids (Kg)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sz w:val="18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166470" w:rsidRPr="00166470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  <w:r w:rsidRPr="00166470">
              <w:rPr>
                <w:rFonts w:ascii="Lato Light" w:eastAsia="Lato Light" w:hAnsi="Lato Light" w:cs="Segoe UI"/>
                <w:b/>
                <w:sz w:val="18"/>
                <w:szCs w:val="20"/>
              </w:rPr>
              <w:t>MS</w:t>
            </w:r>
          </w:p>
        </w:tc>
      </w:tr>
      <w:tr w:rsidR="00166470" w:rsidRPr="0063083D" w:rsidTr="00C360B7">
        <w:trPr>
          <w:trHeight w:val="340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66470" w:rsidRPr="0063083D" w:rsidRDefault="00166470" w:rsidP="00166470">
            <w:pPr>
              <w:contextualSpacing/>
              <w:rPr>
                <w:rFonts w:ascii="Lato Light" w:eastAsia="Lato Light" w:hAnsi="Lato Light" w:cs="Segoe UI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0F0F0" w:themeFill="background2"/>
            <w:vAlign w:val="center"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eastAsia="Lato Light" w:hAnsi="Lato Light" w:cs="Segoe UI"/>
                <w:b/>
                <w:sz w:val="18"/>
                <w:szCs w:val="20"/>
              </w:rPr>
              <w:t>Taille (cm)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1152" w:type="dxa"/>
            <w:vMerge/>
          </w:tcPr>
          <w:p w:rsidR="00166470" w:rsidRPr="0063083D" w:rsidRDefault="00166470" w:rsidP="00166470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18"/>
                <w:szCs w:val="20"/>
              </w:rPr>
            </w:pPr>
          </w:p>
        </w:tc>
      </w:tr>
    </w:tbl>
    <w:tbl>
      <w:tblPr>
        <w:tblStyle w:val="Grilledutableau"/>
        <w:tblW w:w="11341" w:type="dxa"/>
        <w:tblInd w:w="-431" w:type="dxa"/>
        <w:tblLook w:val="00A0" w:firstRow="1" w:lastRow="0" w:firstColumn="1" w:lastColumn="0" w:noHBand="0" w:noVBand="0"/>
      </w:tblPr>
      <w:tblGrid>
        <w:gridCol w:w="1277"/>
        <w:gridCol w:w="1534"/>
        <w:gridCol w:w="1728"/>
        <w:gridCol w:w="5734"/>
        <w:gridCol w:w="539"/>
        <w:gridCol w:w="529"/>
      </w:tblGrid>
      <w:tr w:rsidR="000E7C9E" w:rsidRPr="0063083D" w:rsidTr="00841BB5">
        <w:tc>
          <w:tcPr>
            <w:tcW w:w="10273" w:type="dxa"/>
            <w:gridSpan w:val="4"/>
            <w:shd w:val="clear" w:color="auto" w:fill="127292" w:themeFill="accent1" w:themeFillShade="80"/>
          </w:tcPr>
          <w:p w:rsidR="000E7C9E" w:rsidRPr="0063083D" w:rsidRDefault="000E7C9E" w:rsidP="00F33E92">
            <w:pPr>
              <w:pStyle w:val="titretableaurcp"/>
              <w:rPr>
                <w:sz w:val="26"/>
              </w:rPr>
            </w:pPr>
            <w:proofErr w:type="spellStart"/>
            <w:r w:rsidRPr="0063083D">
              <w:rPr>
                <w:sz w:val="26"/>
              </w:rPr>
              <w:t>Synthese</w:t>
            </w:r>
            <w:proofErr w:type="spellEnd"/>
            <w:r w:rsidRPr="0063083D">
              <w:rPr>
                <w:sz w:val="26"/>
              </w:rPr>
              <w:t xml:space="preserve"> et Descriptif</w:t>
            </w:r>
            <w:r w:rsidRPr="0063083D">
              <w:rPr>
                <w:rFonts w:ascii="Lato Light" w:hAnsi="Lato Light" w:cs="Segoe UI"/>
                <w:b/>
                <w:color w:val="FF0000"/>
                <w:sz w:val="26"/>
                <w:szCs w:val="20"/>
              </w:rPr>
              <w:t>*</w:t>
            </w:r>
          </w:p>
        </w:tc>
        <w:tc>
          <w:tcPr>
            <w:tcW w:w="539" w:type="dxa"/>
            <w:shd w:val="clear" w:color="auto" w:fill="127292" w:themeFill="accent1" w:themeFillShade="80"/>
          </w:tcPr>
          <w:p w:rsidR="000E7C9E" w:rsidRPr="0063083D" w:rsidRDefault="000E7C9E" w:rsidP="00F33E92">
            <w:pPr>
              <w:pStyle w:val="titretableaurcp"/>
              <w:rPr>
                <w:sz w:val="26"/>
              </w:rPr>
            </w:pPr>
          </w:p>
        </w:tc>
        <w:tc>
          <w:tcPr>
            <w:tcW w:w="529" w:type="dxa"/>
            <w:shd w:val="clear" w:color="auto" w:fill="127292" w:themeFill="accent1" w:themeFillShade="80"/>
          </w:tcPr>
          <w:p w:rsidR="000E7C9E" w:rsidRPr="0063083D" w:rsidRDefault="000E7C9E" w:rsidP="00F33E92">
            <w:pPr>
              <w:pStyle w:val="titretableaurcp"/>
              <w:rPr>
                <w:sz w:val="26"/>
              </w:rPr>
            </w:pPr>
          </w:p>
        </w:tc>
      </w:tr>
      <w:tr w:rsidR="00282E9F" w:rsidRPr="0063083D" w:rsidTr="00B57169">
        <w:trPr>
          <w:trHeight w:val="467"/>
        </w:trPr>
        <w:tc>
          <w:tcPr>
            <w:tcW w:w="1277" w:type="dxa"/>
            <w:vMerge w:val="restart"/>
            <w:shd w:val="clear" w:color="auto" w:fill="FFFFFF" w:themeFill="background1"/>
          </w:tcPr>
          <w:p w:rsidR="000A706C" w:rsidRDefault="000E7C9E" w:rsidP="00C137E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Cranio</w:t>
            </w:r>
          </w:p>
          <w:p w:rsidR="000E7C9E" w:rsidRPr="0063083D" w:rsidRDefault="000E7C9E" w:rsidP="00C137E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facial</w:t>
            </w: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E7C9E" w:rsidRPr="0063083D" w:rsidRDefault="000E7C9E" w:rsidP="00C02968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 xml:space="preserve">Dysmorphie </w:t>
            </w:r>
            <w:r w:rsidRPr="0063083D">
              <w:rPr>
                <w:rFonts w:cs="Arial"/>
                <w:bCs/>
                <w:sz w:val="18"/>
                <w:szCs w:val="20"/>
              </w:rPr>
              <w:t>faciale</w:t>
            </w:r>
            <w:r w:rsidRPr="0063083D">
              <w:rPr>
                <w:rFonts w:cs="Arial"/>
                <w:sz w:val="18"/>
                <w:szCs w:val="20"/>
              </w:rPr>
              <w:t xml:space="preserve"> (3/5) : </w:t>
            </w:r>
            <w:r w:rsidR="00C02968">
              <w:rPr>
                <w:rFonts w:cs="Arial"/>
                <w:sz w:val="18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9565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02968">
              <w:rPr>
                <w:rFonts w:ascii="Lato Light" w:hAnsi="Lato Light" w:cs="Segoe UI"/>
                <w:sz w:val="18"/>
                <w:szCs w:val="20"/>
              </w:rPr>
              <w:t xml:space="preserve">        oui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9000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9A6683" w:rsidRDefault="007C6B71" w:rsidP="00B91A2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8016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cs="Arial"/>
                <w:b/>
                <w:sz w:val="18"/>
                <w:szCs w:val="20"/>
              </w:rPr>
              <w:t xml:space="preserve"> dolichocéphalie</w:t>
            </w:r>
            <w:r w:rsidR="004F1773">
              <w:rPr>
                <w:rFonts w:cs="Arial"/>
                <w:b/>
                <w:sz w:val="18"/>
                <w:szCs w:val="20"/>
              </w:rPr>
              <w:t xml:space="preserve"> </w:t>
            </w:r>
            <w:hyperlink r:id="rId7" w:history="1">
              <w:r w:rsidR="004F1773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HP:0000268</w:t>
              </w:r>
            </w:hyperlink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68960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cs="Arial"/>
                <w:b/>
                <w:sz w:val="18"/>
                <w:szCs w:val="20"/>
              </w:rPr>
              <w:t xml:space="preserve"> enophtalmie</w:t>
            </w:r>
            <w:r w:rsidR="006C06EF">
              <w:rPr>
                <w:rFonts w:cs="Arial"/>
                <w:b/>
                <w:sz w:val="18"/>
                <w:szCs w:val="20"/>
              </w:rPr>
              <w:t xml:space="preserve"> </w:t>
            </w:r>
            <w:hyperlink r:id="rId8" w:history="1">
              <w:r w:rsidR="006C06EF" w:rsidRPr="00F23307">
                <w:rPr>
                  <w:rStyle w:val="Lienhypertexte"/>
                  <w:rFonts w:ascii="Helvetica" w:hAnsi="Helvetica" w:cs="Arial"/>
                  <w:sz w:val="13"/>
                  <w:szCs w:val="21"/>
                </w:rPr>
                <w:t>HP:0000490</w:t>
              </w:r>
            </w:hyperlink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</w:p>
          <w:p w:rsidR="009A6683" w:rsidRDefault="007C6B71" w:rsidP="00B91A2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6938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E7C9E" w:rsidRPr="0063083D">
              <w:rPr>
                <w:rFonts w:cs="Arial"/>
                <w:b/>
                <w:sz w:val="18"/>
                <w:szCs w:val="20"/>
              </w:rPr>
              <w:t>fentes palpébrales obliques vers le bas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9" w:history="1">
              <w:r w:rsidR="004F1773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HP:0000494</w:t>
              </w:r>
            </w:hyperlink>
            <w:r w:rsidR="004F1773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</w:p>
          <w:p w:rsidR="000E7C9E" w:rsidRPr="0063083D" w:rsidRDefault="007C6B71" w:rsidP="00B91A26">
            <w:pPr>
              <w:contextualSpacing/>
              <w:rPr>
                <w:rFonts w:ascii="Lato Light" w:hAnsi="Lato Light"/>
                <w:b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9585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E7C9E" w:rsidRPr="0063083D">
              <w:rPr>
                <w:rFonts w:cs="Arial"/>
                <w:b/>
                <w:sz w:val="18"/>
                <w:szCs w:val="20"/>
              </w:rPr>
              <w:t xml:space="preserve">hypoplasie malaire </w:t>
            </w:r>
            <w:hyperlink r:id="rId10" w:history="1">
              <w:r w:rsidR="004F1773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HP:0012369</w:t>
              </w:r>
            </w:hyperlink>
            <w:r w:rsidR="004F1773" w:rsidRPr="004F1773">
              <w:rPr>
                <w:rFonts w:ascii="Lato Light" w:hAnsi="Lato Light" w:cs="Segoe UI"/>
                <w:sz w:val="10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3278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proofErr w:type="spellStart"/>
            <w:r w:rsidR="000E7C9E" w:rsidRPr="0063083D">
              <w:rPr>
                <w:rFonts w:cs="Arial"/>
                <w:b/>
                <w:sz w:val="18"/>
                <w:szCs w:val="20"/>
              </w:rPr>
              <w:t>rétrognathisme</w:t>
            </w:r>
            <w:proofErr w:type="spellEnd"/>
            <w:r w:rsidR="004F1773" w:rsidRPr="004F1773">
              <w:rPr>
                <w:rFonts w:cs="Arial"/>
                <w:b/>
                <w:sz w:val="16"/>
                <w:szCs w:val="20"/>
              </w:rPr>
              <w:t xml:space="preserve"> </w:t>
            </w:r>
            <w:hyperlink r:id="rId11" w:history="1">
              <w:r w:rsidR="004F1773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HP:0000278</w:t>
              </w:r>
            </w:hyperlink>
          </w:p>
        </w:tc>
        <w:tc>
          <w:tcPr>
            <w:tcW w:w="539" w:type="dxa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282E9F" w:rsidRPr="0063083D" w:rsidTr="00B57169">
        <w:trPr>
          <w:trHeight w:val="467"/>
        </w:trPr>
        <w:tc>
          <w:tcPr>
            <w:tcW w:w="1277" w:type="dxa"/>
            <w:vMerge/>
            <w:shd w:val="clear" w:color="auto" w:fill="FFFFFF" w:themeFill="background1"/>
          </w:tcPr>
          <w:p w:rsidR="000E7C9E" w:rsidRPr="0063083D" w:rsidRDefault="000E7C9E" w:rsidP="00C137E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E7C9E" w:rsidRPr="0063083D" w:rsidRDefault="000E7C9E" w:rsidP="004F1773">
            <w:pPr>
              <w:contextualSpacing/>
              <w:rPr>
                <w:rFonts w:cs="Segoe UI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Palais ogival</w:t>
            </w:r>
            <w:r w:rsidRPr="004F1773">
              <w:rPr>
                <w:rFonts w:cs="Arial"/>
                <w:sz w:val="16"/>
                <w:szCs w:val="20"/>
              </w:rPr>
              <w:t xml:space="preserve"> </w:t>
            </w:r>
            <w:hyperlink r:id="rId12" w:history="1">
              <w:r w:rsidR="004F1773" w:rsidRPr="004F1773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HP:0002705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E7C9E" w:rsidRPr="0063083D" w:rsidRDefault="007C6B71" w:rsidP="00B91A2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1187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Absent  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</w:t>
            </w:r>
            <w:sdt>
              <w:sdtPr>
                <w:rPr>
                  <w:rFonts w:ascii="Lato Light" w:hAnsi="Lato Light" w:cs="Segoe UI"/>
                  <w:b/>
                  <w:sz w:val="18"/>
                  <w:szCs w:val="20"/>
                </w:rPr>
                <w:id w:val="18933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>Avec chevauchement dentaire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</w:t>
            </w:r>
            <w:r w:rsidR="00C02968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4577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  <w:p w:rsidR="000E7C9E" w:rsidRPr="0063083D" w:rsidRDefault="000E7C9E" w:rsidP="00C02968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</w:t>
            </w:r>
            <w:sdt>
              <w:sdtPr>
                <w:rPr>
                  <w:rFonts w:ascii="Lato Light" w:hAnsi="Lato Light" w:cs="Segoe UI"/>
                  <w:b/>
                  <w:sz w:val="18"/>
                  <w:szCs w:val="20"/>
                </w:rPr>
                <w:id w:val="7962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83D">
                  <w:rPr>
                    <w:rFonts w:ascii="MS Gothic" w:eastAsia="MS Gothic" w:hAnsi="MS Gothic" w:cs="Segoe UI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Sans chevauchement dentaire</w:t>
            </w:r>
          </w:p>
        </w:tc>
        <w:tc>
          <w:tcPr>
            <w:tcW w:w="539" w:type="dxa"/>
          </w:tcPr>
          <w:p w:rsidR="000E7C9E" w:rsidRPr="0063083D" w:rsidRDefault="00B91A26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-61705</wp:posOffset>
                      </wp:positionH>
                      <wp:positionV relativeFrom="paragraph">
                        <wp:posOffset>143703</wp:posOffset>
                      </wp:positionV>
                      <wp:extent cx="341906" cy="0"/>
                      <wp:effectExtent l="0" t="0" r="20320" b="19050"/>
                      <wp:wrapNone/>
                      <wp:docPr id="1127" name="Connecteur droit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6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BD724" id="Connecteur droit 1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3pt" to="22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="000E7C9E"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282E9F" w:rsidRPr="0063083D" w:rsidTr="00B57169">
        <w:trPr>
          <w:trHeight w:val="292"/>
        </w:trPr>
        <w:tc>
          <w:tcPr>
            <w:tcW w:w="1277" w:type="dxa"/>
            <w:vMerge/>
            <w:shd w:val="clear" w:color="auto" w:fill="FFFFFF" w:themeFill="background1"/>
          </w:tcPr>
          <w:p w:rsidR="000E7C9E" w:rsidRPr="0063083D" w:rsidRDefault="000E7C9E" w:rsidP="00C137E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E7C9E" w:rsidRPr="0063083D" w:rsidRDefault="000E7C9E" w:rsidP="00074027">
            <w:pPr>
              <w:contextualSpacing/>
              <w:rPr>
                <w:rFonts w:cs="Segoe UI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Hypertélorisme</w:t>
            </w:r>
            <w:r w:rsidR="009A6683">
              <w:rPr>
                <w:rFonts w:cs="Arial"/>
                <w:sz w:val="18"/>
                <w:szCs w:val="20"/>
              </w:rPr>
              <w:t xml:space="preserve"> </w:t>
            </w:r>
            <w:hyperlink r:id="rId13" w:history="1">
              <w:r w:rsidR="009A6683" w:rsidRPr="009A668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HP:0000316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E7C9E" w:rsidRPr="0063083D" w:rsidRDefault="007C6B71" w:rsidP="00C02968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4459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119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b/>
                  <w:sz w:val="18"/>
                  <w:szCs w:val="20"/>
                </w:rPr>
                <w:id w:val="-84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>
                  <w:rPr>
                    <w:rFonts w:ascii="MS Gothic" w:eastAsia="MS Gothic" w:hAnsi="MS Gothic" w:cs="Segoe UI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5747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282E9F" w:rsidRPr="0063083D" w:rsidTr="00B57169">
        <w:trPr>
          <w:trHeight w:val="280"/>
        </w:trPr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E7C9E" w:rsidRPr="0063083D" w:rsidRDefault="000E7C9E" w:rsidP="00C137E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E7C9E" w:rsidRPr="0063083D" w:rsidRDefault="000E7C9E" w:rsidP="00074027">
            <w:pPr>
              <w:contextualSpacing/>
              <w:rPr>
                <w:rFonts w:cs="Segoe UI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Luette bifide</w:t>
            </w:r>
            <w:r w:rsidR="006C06EF">
              <w:rPr>
                <w:rFonts w:cs="Arial"/>
                <w:sz w:val="18"/>
                <w:szCs w:val="20"/>
              </w:rPr>
              <w:t xml:space="preserve"> </w:t>
            </w:r>
            <w:hyperlink r:id="rId14" w:history="1">
              <w:r w:rsidR="006C06EF" w:rsidRPr="006C06EF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HP:0000193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E7C9E" w:rsidRPr="0063083D" w:rsidRDefault="007C6B71" w:rsidP="00C02968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7204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3457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b/>
                  <w:sz w:val="18"/>
                  <w:szCs w:val="20"/>
                </w:rPr>
                <w:id w:val="-10035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>
                  <w:rPr>
                    <w:rFonts w:ascii="MS Gothic" w:eastAsia="MS Gothic" w:hAnsi="MS Gothic" w:cs="Segoe UI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7895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E7C9E" w:rsidRPr="0063083D" w:rsidRDefault="000E7C9E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4F1773" w:rsidRPr="0063083D" w:rsidTr="00B57169">
        <w:trPr>
          <w:trHeight w:val="467"/>
        </w:trPr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4F1773" w:rsidRDefault="004F1773" w:rsidP="004F1773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</w:rPr>
              <w:t>Squelette</w:t>
            </w:r>
          </w:p>
          <w:p w:rsidR="004F1773" w:rsidRDefault="004F1773" w:rsidP="004F1773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  <w:p w:rsidR="004F1773" w:rsidRDefault="004F1773" w:rsidP="004F1773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  <w:p w:rsidR="004F1773" w:rsidRPr="0063083D" w:rsidRDefault="004F1773" w:rsidP="00914724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F1773" w:rsidRPr="0063083D" w:rsidRDefault="004F1773" w:rsidP="004F1773">
            <w:pPr>
              <w:contextualSpacing/>
              <w:rPr>
                <w:rFonts w:cs="Arial"/>
                <w:sz w:val="18"/>
                <w:szCs w:val="20"/>
              </w:rPr>
            </w:pPr>
            <w:proofErr w:type="spellStart"/>
            <w:r w:rsidRPr="0063083D">
              <w:rPr>
                <w:rFonts w:cs="Arial"/>
                <w:sz w:val="18"/>
                <w:szCs w:val="20"/>
              </w:rPr>
              <w:t>Arachnodactylie</w:t>
            </w:r>
            <w:proofErr w:type="spellEnd"/>
            <w:r w:rsidR="0066681C">
              <w:rPr>
                <w:rFonts w:cs="Arial"/>
                <w:sz w:val="18"/>
                <w:szCs w:val="20"/>
              </w:rPr>
              <w:t xml:space="preserve"> </w:t>
            </w:r>
            <w:hyperlink r:id="rId15" w:history="1">
              <w:r w:rsidR="0066681C" w:rsidRPr="0066681C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HP:0001166</w:t>
              </w:r>
            </w:hyperlink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F1773" w:rsidRPr="0063083D" w:rsidRDefault="007C6B71" w:rsidP="004F1773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6847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Absent </w:t>
            </w:r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</w:t>
            </w:r>
            <w:r w:rsidR="004F1773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9901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>Signe du</w:t>
            </w:r>
            <w:r w:rsidR="004F1773" w:rsidRPr="0063083D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>poignet</w:t>
            </w:r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21468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  <w:p w:rsidR="004F1773" w:rsidRPr="0063083D" w:rsidRDefault="004F1773" w:rsidP="004F1773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 xml:space="preserve">                  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6452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Signe du pouce</w:t>
            </w:r>
            <w:r w:rsidR="008E6247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E412EB" wp14:editId="3EB6C04D">
                      <wp:simplePos x="0" y="0"/>
                      <wp:positionH relativeFrom="column">
                        <wp:posOffset>280201</wp:posOffset>
                      </wp:positionH>
                      <wp:positionV relativeFrom="paragraph">
                        <wp:posOffset>152676</wp:posOffset>
                      </wp:positionV>
                      <wp:extent cx="333347" cy="7951"/>
                      <wp:effectExtent l="0" t="0" r="29210" b="30480"/>
                      <wp:wrapNone/>
                      <wp:docPr id="1124" name="Connecteur droit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47" cy="7951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476F0" id="Connecteur droit 11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pt" to="48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tcBorders>
              <w:top w:val="double" w:sz="4" w:space="0" w:color="auto"/>
            </w:tcBorders>
          </w:tcPr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1</w:t>
            </w:r>
          </w:p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3</w:t>
            </w:r>
          </w:p>
        </w:tc>
      </w:tr>
      <w:tr w:rsidR="00282E9F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0E7C9E" w:rsidRPr="0063083D" w:rsidRDefault="000E7C9E" w:rsidP="00025B9A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E7C9E" w:rsidRPr="0063083D" w:rsidRDefault="004F1773" w:rsidP="004F177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Flessum</w:t>
            </w:r>
            <w:r w:rsidRPr="0063083D">
              <w:rPr>
                <w:rFonts w:cs="Arial"/>
                <w:bCs/>
                <w:sz w:val="18"/>
                <w:szCs w:val="20"/>
              </w:rPr>
              <w:t xml:space="preserve"> </w:t>
            </w:r>
            <w:r>
              <w:rPr>
                <w:rFonts w:cs="Arial"/>
                <w:bCs/>
                <w:sz w:val="18"/>
                <w:szCs w:val="20"/>
              </w:rPr>
              <w:t>(</w:t>
            </w:r>
            <w:r w:rsidR="000E7C9E" w:rsidRPr="0063083D">
              <w:rPr>
                <w:rFonts w:cs="Arial"/>
                <w:bCs/>
                <w:sz w:val="18"/>
                <w:szCs w:val="20"/>
              </w:rPr>
              <w:t>Extension</w:t>
            </w:r>
            <w:r w:rsidR="000E7C9E" w:rsidRPr="0063083D">
              <w:rPr>
                <w:rFonts w:cs="Arial"/>
                <w:sz w:val="18"/>
                <w:szCs w:val="20"/>
              </w:rPr>
              <w:t xml:space="preserve"> des coudes </w:t>
            </w:r>
            <w:r w:rsidR="00DC004B">
              <w:rPr>
                <w:rFonts w:cs="Arial"/>
                <w:sz w:val="18"/>
                <w:szCs w:val="20"/>
              </w:rPr>
              <w:t>&lt;170°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E7C9E" w:rsidRPr="0063083D" w:rsidRDefault="007C6B71" w:rsidP="008E6247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7361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Arial"/>
                <w:b/>
                <w:sz w:val="18"/>
                <w:szCs w:val="20"/>
              </w:rPr>
              <w:t>Absent</w:t>
            </w:r>
            <w:r w:rsidR="00C02968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DC004B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02968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953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68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</w:t>
            </w:r>
            <w:r w:rsidR="008E6247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02968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2732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C9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</w:tcPr>
          <w:p w:rsidR="000E7C9E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E7C9E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282E9F" w:rsidRPr="0063083D" w:rsidTr="00B57169">
        <w:trPr>
          <w:trHeight w:val="1007"/>
        </w:trPr>
        <w:tc>
          <w:tcPr>
            <w:tcW w:w="1277" w:type="dxa"/>
            <w:vMerge/>
            <w:shd w:val="clear" w:color="auto" w:fill="FFFFFF" w:themeFill="background1"/>
          </w:tcPr>
          <w:p w:rsidR="000E7C9E" w:rsidRPr="0063083D" w:rsidRDefault="000E7C9E" w:rsidP="00025B9A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E7C9E" w:rsidRPr="0063083D" w:rsidRDefault="000E7C9E" w:rsidP="00074027">
            <w:pPr>
              <w:rPr>
                <w:rFonts w:ascii="Lato Light" w:hAnsi="Lato Light" w:cs="Arial"/>
                <w:sz w:val="18"/>
                <w:szCs w:val="20"/>
              </w:rPr>
            </w:pPr>
            <w:proofErr w:type="spellStart"/>
            <w:r w:rsidRPr="0063083D">
              <w:rPr>
                <w:rFonts w:ascii="Lato Light" w:hAnsi="Lato Light" w:cs="Arial"/>
                <w:sz w:val="18"/>
                <w:szCs w:val="20"/>
              </w:rPr>
              <w:t>Hypermobilité</w:t>
            </w:r>
            <w:proofErr w:type="spellEnd"/>
            <w:r w:rsidRPr="0063083D">
              <w:rPr>
                <w:rFonts w:ascii="Lato Light" w:hAnsi="Lato Light" w:cs="Arial"/>
                <w:sz w:val="18"/>
                <w:szCs w:val="20"/>
              </w:rPr>
              <w:t xml:space="preserve"> articulaire</w:t>
            </w:r>
            <w:r w:rsidR="00265EF2">
              <w:rPr>
                <w:rFonts w:ascii="Lato Light" w:hAnsi="Lato Light" w:cs="Arial"/>
                <w:sz w:val="18"/>
                <w:szCs w:val="20"/>
              </w:rPr>
              <w:t xml:space="preserve"> : </w:t>
            </w:r>
            <w:r w:rsidR="00265EF2">
              <w:rPr>
                <w:rFonts w:cs="Arial"/>
                <w:sz w:val="18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4801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F2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265EF2">
              <w:rPr>
                <w:rFonts w:ascii="Lato Light" w:hAnsi="Lato Light" w:cs="Segoe UI"/>
                <w:sz w:val="18"/>
                <w:szCs w:val="20"/>
              </w:rPr>
              <w:t xml:space="preserve">       oui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7183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F2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</w:p>
          <w:p w:rsidR="000E7C9E" w:rsidRPr="0063083D" w:rsidRDefault="000E7C9E" w:rsidP="00074027">
            <w:pPr>
              <w:rPr>
                <w:rFonts w:ascii="Lato Light" w:hAnsi="Lato Light" w:cs="Arial"/>
                <w:sz w:val="18"/>
                <w:szCs w:val="20"/>
              </w:rPr>
            </w:pPr>
            <w:r w:rsidRPr="0063083D">
              <w:rPr>
                <w:rFonts w:ascii="Lato Light" w:hAnsi="Lato Light" w:cs="Arial"/>
                <w:sz w:val="18"/>
                <w:szCs w:val="20"/>
              </w:rPr>
              <w:t xml:space="preserve"> (score de </w:t>
            </w:r>
            <w:proofErr w:type="spellStart"/>
            <w:r w:rsidRPr="0063083D">
              <w:rPr>
                <w:rFonts w:ascii="Lato Light" w:hAnsi="Lato Light" w:cs="Arial"/>
                <w:sz w:val="18"/>
                <w:szCs w:val="20"/>
              </w:rPr>
              <w:t>Beigton</w:t>
            </w:r>
            <w:proofErr w:type="spellEnd"/>
            <w:r w:rsidRPr="0063083D">
              <w:rPr>
                <w:rFonts w:ascii="Lato Light" w:hAnsi="Lato Light" w:cs="Arial"/>
                <w:sz w:val="18"/>
                <w:szCs w:val="20"/>
              </w:rPr>
              <w:t> :        /9)</w:t>
            </w:r>
            <w:r w:rsidR="00E30F50">
              <w:rPr>
                <w:rFonts w:ascii="Lato Light" w:hAnsi="Lato Light" w:cs="Arial"/>
                <w:sz w:val="18"/>
                <w:szCs w:val="20"/>
              </w:rPr>
              <w:t xml:space="preserve"> </w:t>
            </w:r>
            <w:hyperlink r:id="rId16" w:history="1">
              <w:r w:rsidR="00E30F50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HP:0001382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E7C9E" w:rsidRPr="00B33965" w:rsidRDefault="000E7C9E" w:rsidP="00B91A26">
            <w:pPr>
              <w:spacing w:line="276" w:lineRule="auto"/>
              <w:rPr>
                <w:rFonts w:ascii="Lato Light" w:hAnsi="Lato Light" w:cs="Arial"/>
                <w:b/>
                <w:sz w:val="16"/>
              </w:rPr>
            </w:pPr>
            <w:r w:rsidRPr="00B33965">
              <w:rPr>
                <w:rFonts w:ascii="Lato Light" w:hAnsi="Lato Light" w:cs="Arial"/>
                <w:b/>
                <w:sz w:val="16"/>
              </w:rPr>
              <w:t xml:space="preserve">Pouce contre avant-bras Droit :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-18305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Pr="00B33965">
              <w:rPr>
                <w:rFonts w:ascii="Lato Light" w:hAnsi="Lato Light" w:cs="Arial"/>
                <w:b/>
                <w:sz w:val="16"/>
              </w:rPr>
              <w:t xml:space="preserve">  Gauche 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1232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</w:p>
          <w:p w:rsidR="004371C5" w:rsidRPr="00B33965" w:rsidRDefault="000E7C9E" w:rsidP="00B91A26">
            <w:pPr>
              <w:spacing w:line="276" w:lineRule="auto"/>
              <w:rPr>
                <w:rFonts w:ascii="Lato Light" w:hAnsi="Lato Light" w:cs="Segoe UI"/>
                <w:b/>
                <w:sz w:val="16"/>
                <w:szCs w:val="20"/>
              </w:rPr>
            </w:pPr>
            <w:r w:rsidRPr="00B33965">
              <w:rPr>
                <w:rFonts w:ascii="Lato Light" w:hAnsi="Lato Light" w:cs="Arial"/>
                <w:b/>
                <w:sz w:val="16"/>
              </w:rPr>
              <w:t>5</w:t>
            </w:r>
            <w:r w:rsidRPr="00B33965">
              <w:rPr>
                <w:rFonts w:ascii="Lato Light" w:hAnsi="Lato Light" w:cs="Arial"/>
                <w:b/>
                <w:sz w:val="16"/>
                <w:vertAlign w:val="superscript"/>
              </w:rPr>
              <w:t>ème</w:t>
            </w:r>
            <w:r w:rsidRPr="00B33965">
              <w:rPr>
                <w:rFonts w:ascii="Lato Light" w:hAnsi="Lato Light" w:cs="Arial"/>
                <w:b/>
                <w:sz w:val="16"/>
              </w:rPr>
              <w:t xml:space="preserve"> D</w:t>
            </w:r>
            <w:r w:rsidR="00B33965">
              <w:rPr>
                <w:rFonts w:ascii="Lato Light" w:hAnsi="Lato Light" w:cs="Arial"/>
                <w:b/>
                <w:sz w:val="16"/>
              </w:rPr>
              <w:t>oigt 90°</w:t>
            </w:r>
            <w:r w:rsidR="00B33965">
              <w:rPr>
                <w:rFonts w:ascii="Lato Light" w:hAnsi="Lato Light" w:cs="Arial"/>
                <w:b/>
                <w:sz w:val="16"/>
              </w:rPr>
              <w:tab/>
              <w:t xml:space="preserve">    </w:t>
            </w:r>
            <w:r w:rsidRPr="00B33965">
              <w:rPr>
                <w:rFonts w:ascii="Lato Light" w:hAnsi="Lato Light" w:cs="Arial"/>
                <w:b/>
                <w:sz w:val="16"/>
              </w:rPr>
              <w:t xml:space="preserve">   Droit :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-20660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Pr="00B33965">
              <w:rPr>
                <w:rFonts w:ascii="Lato Light" w:hAnsi="Lato Light" w:cs="Arial"/>
                <w:b/>
                <w:sz w:val="16"/>
              </w:rPr>
              <w:t xml:space="preserve">  Gauche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5448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MS Gothic" w:eastAsia="MS Gothic" w:hAnsi="MS Gothic" w:cs="Segoe UI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Pr="00B33965">
              <w:rPr>
                <w:rFonts w:ascii="Lato Light" w:hAnsi="Lato Light" w:cs="Segoe UI"/>
                <w:b/>
                <w:sz w:val="16"/>
                <w:szCs w:val="20"/>
              </w:rPr>
              <w:t xml:space="preserve"> </w:t>
            </w:r>
            <w:r w:rsidR="005347EF">
              <w:rPr>
                <w:rFonts w:ascii="Lato Light" w:hAnsi="Lato Light" w:cs="Segoe UI"/>
                <w:b/>
                <w:sz w:val="16"/>
                <w:szCs w:val="20"/>
              </w:rPr>
              <w:t xml:space="preserve">                    </w:t>
            </w:r>
            <w:r w:rsidR="005347EF" w:rsidRPr="00B33965">
              <w:rPr>
                <w:rFonts w:ascii="Lato Light" w:hAnsi="Lato Light" w:cs="Arial"/>
                <w:b/>
                <w:sz w:val="16"/>
              </w:rPr>
              <w:t xml:space="preserve">Mains-sol 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1633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EF" w:rsidRPr="00B33965">
                  <w:rPr>
                    <w:rFonts w:ascii="MS Gothic" w:eastAsia="MS Gothic" w:hAnsi="MS Gothic" w:cs="Segoe UI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:rsidR="000E7C9E" w:rsidRPr="00B33965" w:rsidRDefault="000E7C9E" w:rsidP="00B91A26">
            <w:pPr>
              <w:spacing w:line="276" w:lineRule="auto"/>
              <w:rPr>
                <w:rFonts w:ascii="Lato Light" w:hAnsi="Lato Light" w:cs="Arial"/>
                <w:b/>
                <w:sz w:val="16"/>
              </w:rPr>
            </w:pPr>
            <w:proofErr w:type="spellStart"/>
            <w:r w:rsidRPr="00B33965">
              <w:rPr>
                <w:rFonts w:ascii="Lato Light" w:hAnsi="Lato Light" w:cs="Arial"/>
                <w:b/>
                <w:sz w:val="16"/>
              </w:rPr>
              <w:t>Récurvatum</w:t>
            </w:r>
            <w:proofErr w:type="spellEnd"/>
            <w:r w:rsidRPr="00B33965">
              <w:rPr>
                <w:rFonts w:ascii="Lato Light" w:hAnsi="Lato Light" w:cs="Arial"/>
                <w:b/>
                <w:sz w:val="16"/>
              </w:rPr>
              <w:t xml:space="preserve"> coude &gt;10°  Droit :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20459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MS Gothic" w:eastAsia="MS Gothic" w:hAnsi="MS Gothic" w:cs="Segoe UI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Pr="00B33965">
              <w:rPr>
                <w:rFonts w:ascii="Lato Light" w:hAnsi="Lato Light" w:cs="Arial"/>
                <w:b/>
                <w:sz w:val="16"/>
              </w:rPr>
              <w:t xml:space="preserve">  Gauche  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14265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</w:p>
          <w:p w:rsidR="000E7C9E" w:rsidRPr="005347EF" w:rsidRDefault="000E7C9E" w:rsidP="00B91A26">
            <w:pPr>
              <w:spacing w:line="276" w:lineRule="auto"/>
              <w:rPr>
                <w:rFonts w:ascii="Lato Light" w:hAnsi="Lato Light" w:cs="Arial"/>
                <w:b/>
                <w:sz w:val="16"/>
              </w:rPr>
            </w:pPr>
            <w:proofErr w:type="spellStart"/>
            <w:r w:rsidRPr="00B33965">
              <w:rPr>
                <w:rFonts w:ascii="Lato Light" w:hAnsi="Lato Light" w:cs="Arial"/>
                <w:b/>
                <w:sz w:val="16"/>
                <w:lang w:val="nl-NL"/>
              </w:rPr>
              <w:t>Récuvatum</w:t>
            </w:r>
            <w:proofErr w:type="spellEnd"/>
            <w:r w:rsidRPr="00B33965">
              <w:rPr>
                <w:rFonts w:ascii="Lato Light" w:hAnsi="Lato Light" w:cs="Arial"/>
                <w:b/>
                <w:sz w:val="16"/>
                <w:lang w:val="nl-NL"/>
              </w:rPr>
              <w:t xml:space="preserve"> </w:t>
            </w:r>
            <w:proofErr w:type="spellStart"/>
            <w:r w:rsidRPr="00B33965">
              <w:rPr>
                <w:rFonts w:ascii="Lato Light" w:hAnsi="Lato Light" w:cs="Arial"/>
                <w:b/>
                <w:sz w:val="16"/>
                <w:lang w:val="nl-NL"/>
              </w:rPr>
              <w:t>genou</w:t>
            </w:r>
            <w:proofErr w:type="spellEnd"/>
            <w:r w:rsidRPr="00B33965">
              <w:rPr>
                <w:rFonts w:ascii="Lato Light" w:hAnsi="Lato Light" w:cs="Arial"/>
                <w:b/>
                <w:sz w:val="16"/>
                <w:lang w:val="nl-NL"/>
              </w:rPr>
              <w:t xml:space="preserve"> &gt;10°   </w:t>
            </w:r>
            <w:r w:rsidRPr="00B33965">
              <w:rPr>
                <w:rFonts w:ascii="Lato Light" w:hAnsi="Lato Light" w:cs="Arial"/>
                <w:b/>
                <w:sz w:val="16"/>
              </w:rPr>
              <w:t xml:space="preserve">Droit :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-9002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Pr="00B33965">
              <w:rPr>
                <w:rFonts w:ascii="Lato Light" w:hAnsi="Lato Light" w:cs="Arial"/>
                <w:b/>
                <w:sz w:val="16"/>
              </w:rPr>
              <w:t xml:space="preserve">    Gauche </w:t>
            </w:r>
            <w:sdt>
              <w:sdtPr>
                <w:rPr>
                  <w:rFonts w:ascii="Lato Light" w:hAnsi="Lato Light" w:cs="Segoe UI"/>
                  <w:b/>
                  <w:sz w:val="16"/>
                  <w:szCs w:val="20"/>
                </w:rPr>
                <w:id w:val="-1549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965">
                  <w:rPr>
                    <w:rFonts w:ascii="Segoe UI Symbol" w:eastAsia="MS Gothic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="005347EF">
              <w:rPr>
                <w:rFonts w:ascii="Lato Light" w:hAnsi="Lato Light" w:cs="Arial"/>
                <w:b/>
                <w:sz w:val="16"/>
              </w:rPr>
              <w:t xml:space="preserve"> </w:t>
            </w:r>
          </w:p>
        </w:tc>
        <w:tc>
          <w:tcPr>
            <w:tcW w:w="539" w:type="dxa"/>
          </w:tcPr>
          <w:p w:rsidR="004371C5" w:rsidRPr="0063083D" w:rsidRDefault="004371C5" w:rsidP="00F33259">
            <w:pPr>
              <w:jc w:val="center"/>
              <w:rPr>
                <w:rFonts w:ascii="Lato Light" w:hAnsi="Lato Light" w:cs="Arial"/>
                <w:b/>
                <w:sz w:val="18"/>
              </w:rPr>
            </w:pPr>
          </w:p>
          <w:p w:rsidR="004371C5" w:rsidRPr="0063083D" w:rsidRDefault="004371C5" w:rsidP="00F33259">
            <w:pPr>
              <w:jc w:val="center"/>
              <w:rPr>
                <w:rFonts w:ascii="Lato Light" w:hAnsi="Lato Light" w:cs="Arial"/>
                <w:b/>
                <w:sz w:val="18"/>
              </w:rPr>
            </w:pPr>
          </w:p>
          <w:p w:rsidR="000E7C9E" w:rsidRPr="00F33259" w:rsidRDefault="004371C5" w:rsidP="00F33259">
            <w:pPr>
              <w:jc w:val="center"/>
              <w:rPr>
                <w:rFonts w:ascii="Lato Light" w:hAnsi="Lato Light" w:cs="Arial"/>
                <w:sz w:val="18"/>
              </w:rPr>
            </w:pPr>
            <w:r w:rsidRPr="00F33259">
              <w:rPr>
                <w:rFonts w:ascii="Lato Light" w:hAnsi="Lato Light" w:cs="Arial"/>
                <w:sz w:val="18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0E7C9E" w:rsidRPr="0063083D" w:rsidRDefault="000E7C9E" w:rsidP="00F33259">
            <w:pPr>
              <w:jc w:val="center"/>
              <w:rPr>
                <w:rFonts w:ascii="Lato Light" w:hAnsi="Lato Light" w:cs="Arial"/>
                <w:b/>
                <w:sz w:val="18"/>
              </w:rPr>
            </w:pPr>
          </w:p>
        </w:tc>
      </w:tr>
      <w:tr w:rsidR="004F1773" w:rsidRPr="0063083D" w:rsidTr="00B57169">
        <w:trPr>
          <w:trHeight w:val="414"/>
        </w:trPr>
        <w:tc>
          <w:tcPr>
            <w:tcW w:w="1277" w:type="dxa"/>
            <w:vMerge/>
            <w:shd w:val="clear" w:color="auto" w:fill="FFFFFF" w:themeFill="background1"/>
          </w:tcPr>
          <w:p w:rsidR="004F1773" w:rsidRPr="0063083D" w:rsidRDefault="004F1773" w:rsidP="004F1773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4F1773" w:rsidRPr="0063083D" w:rsidRDefault="004F1773" w:rsidP="004F1773">
            <w:pPr>
              <w:contextualSpacing/>
              <w:rPr>
                <w:rFonts w:cs="Segoe UI"/>
                <w:sz w:val="18"/>
                <w:szCs w:val="20"/>
              </w:rPr>
            </w:pPr>
            <w:proofErr w:type="spellStart"/>
            <w:r w:rsidRPr="0063083D">
              <w:rPr>
                <w:rFonts w:cs="Segoe UI"/>
                <w:sz w:val="18"/>
                <w:szCs w:val="20"/>
              </w:rPr>
              <w:t>Pectus</w:t>
            </w:r>
            <w:proofErr w:type="spellEnd"/>
            <w:r w:rsidRPr="0063083D">
              <w:rPr>
                <w:rFonts w:cs="Segoe UI"/>
                <w:sz w:val="18"/>
                <w:szCs w:val="20"/>
              </w:rPr>
              <w:t xml:space="preserve"> 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4F1773" w:rsidRPr="0066681C" w:rsidRDefault="007C6B71" w:rsidP="0066681C">
            <w:pPr>
              <w:contextualSpacing/>
              <w:rPr>
                <w:rFonts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698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Absent       </w:t>
            </w:r>
            <w:r w:rsidR="004F1773">
              <w:rPr>
                <w:rFonts w:ascii="Lato Light" w:hAnsi="Lato Light" w:cs="Segoe UI"/>
                <w:sz w:val="18"/>
                <w:szCs w:val="20"/>
              </w:rPr>
              <w:t xml:space="preserve">           </w:t>
            </w:r>
            <w:r w:rsidR="008E6247">
              <w:rPr>
                <w:rFonts w:ascii="Lato Light" w:hAnsi="Lato Light" w:cs="Segoe UI"/>
                <w:sz w:val="18"/>
                <w:szCs w:val="20"/>
              </w:rPr>
              <w:t xml:space="preserve">                </w:t>
            </w:r>
            <w:r w:rsidR="004F1773">
              <w:rPr>
                <w:rFonts w:ascii="Lato Light" w:hAnsi="Lato Light" w:cs="Segoe UI"/>
                <w:sz w:val="18"/>
                <w:szCs w:val="20"/>
              </w:rPr>
              <w:t xml:space="preserve">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0052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proofErr w:type="spellStart"/>
            <w:r w:rsidR="004F1773" w:rsidRPr="0063083D">
              <w:rPr>
                <w:rFonts w:cs="Segoe UI"/>
                <w:b/>
                <w:sz w:val="18"/>
                <w:szCs w:val="20"/>
              </w:rPr>
              <w:t>Carinatum</w:t>
            </w:r>
            <w:proofErr w:type="spellEnd"/>
            <w:r w:rsidR="004F1773">
              <w:rPr>
                <w:rFonts w:cs="Segoe UI"/>
                <w:b/>
                <w:sz w:val="18"/>
                <w:szCs w:val="20"/>
              </w:rPr>
              <w:t xml:space="preserve"> </w:t>
            </w:r>
            <w:hyperlink r:id="rId17" w:history="1">
              <w:r w:rsidR="0066681C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HP:0000768</w:t>
              </w:r>
            </w:hyperlink>
            <w:r w:rsidR="008E6247">
              <w:rPr>
                <w:rFonts w:cs="Segoe UI"/>
                <w:b/>
                <w:sz w:val="18"/>
                <w:szCs w:val="20"/>
              </w:rPr>
              <w:t xml:space="preserve">              </w:t>
            </w:r>
            <w:r w:rsidR="004F1773">
              <w:rPr>
                <w:rFonts w:cs="Segoe UI"/>
                <w:b/>
                <w:sz w:val="18"/>
                <w:szCs w:val="20"/>
              </w:rPr>
              <w:t xml:space="preserve"> </w:t>
            </w:r>
            <w:r w:rsidR="004F1773" w:rsidRPr="0063083D">
              <w:rPr>
                <w:rFonts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9668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4017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C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r w:rsidR="0066681C">
              <w:rPr>
                <w:rFonts w:ascii="Lato Light" w:hAnsi="Lato Light" w:cs="Segoe UI"/>
                <w:b/>
                <w:sz w:val="18"/>
                <w:szCs w:val="20"/>
              </w:rPr>
              <w:t>A</w:t>
            </w:r>
            <w:r w:rsidR="0066681C" w:rsidRPr="0063083D">
              <w:rPr>
                <w:rFonts w:ascii="Lato Light" w:hAnsi="Lato Light" w:cs="Segoe UI"/>
                <w:b/>
                <w:sz w:val="18"/>
                <w:szCs w:val="20"/>
              </w:rPr>
              <w:t>symétrie</w:t>
            </w:r>
            <w:r w:rsidR="008E6247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18" w:history="1">
              <w:r w:rsidR="008E6247" w:rsidRPr="00F23307">
                <w:rPr>
                  <w:rStyle w:val="Lienhypertexte"/>
                  <w:rFonts w:ascii="Helvetica" w:hAnsi="Helvetica" w:cs="Arial"/>
                  <w:sz w:val="14"/>
                  <w:szCs w:val="14"/>
                </w:rPr>
                <w:t>HP:0000766</w:t>
              </w:r>
            </w:hyperlink>
            <w:r w:rsidR="008E6247">
              <w:rPr>
                <w:rFonts w:ascii="Lato Light" w:hAnsi="Lato Light" w:cs="Segoe UI"/>
                <w:sz w:val="12"/>
                <w:szCs w:val="20"/>
              </w:rPr>
              <w:t xml:space="preserve">            </w:t>
            </w:r>
            <w:r w:rsidR="0066681C" w:rsidRPr="008E6247">
              <w:rPr>
                <w:rFonts w:ascii="Lato Light" w:hAnsi="Lato Light" w:cs="Segoe UI"/>
                <w:sz w:val="12"/>
                <w:szCs w:val="20"/>
              </w:rPr>
              <w:t xml:space="preserve">  </w:t>
            </w:r>
            <w:r w:rsidR="004F1773" w:rsidRPr="008E6247">
              <w:rPr>
                <w:rFonts w:ascii="Lato Light" w:hAnsi="Lato Light" w:cs="Segoe UI"/>
                <w:sz w:val="12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6172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proofErr w:type="spellStart"/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>Excavatum</w:t>
            </w:r>
            <w:proofErr w:type="spellEnd"/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19" w:history="1">
              <w:r w:rsidR="0066681C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HP:0000767</w:t>
              </w:r>
            </w:hyperlink>
          </w:p>
        </w:tc>
        <w:tc>
          <w:tcPr>
            <w:tcW w:w="539" w:type="dxa"/>
          </w:tcPr>
          <w:p w:rsidR="004F1773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2AD22" wp14:editId="4FB8ABCC">
                      <wp:simplePos x="0" y="0"/>
                      <wp:positionH relativeFrom="column">
                        <wp:posOffset>-53754</wp:posOffset>
                      </wp:positionH>
                      <wp:positionV relativeFrom="paragraph">
                        <wp:posOffset>148700</wp:posOffset>
                      </wp:positionV>
                      <wp:extent cx="675861" cy="0"/>
                      <wp:effectExtent l="0" t="0" r="10160" b="19050"/>
                      <wp:wrapNone/>
                      <wp:docPr id="1120" name="Connecteur droit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309F8" id="Connecteur droit 11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1.7pt" to="4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4F1773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2</w:t>
            </w:r>
          </w:p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4F1773" w:rsidRPr="0063083D" w:rsidTr="00B57169">
        <w:trPr>
          <w:trHeight w:val="209"/>
        </w:trPr>
        <w:tc>
          <w:tcPr>
            <w:tcW w:w="1277" w:type="dxa"/>
            <w:vMerge/>
            <w:shd w:val="clear" w:color="auto" w:fill="FFFFFF" w:themeFill="background1"/>
          </w:tcPr>
          <w:p w:rsidR="004F1773" w:rsidRPr="0063083D" w:rsidRDefault="004F1773" w:rsidP="004F1773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4F1773" w:rsidRPr="0063083D" w:rsidRDefault="004F1773" w:rsidP="004F1773">
            <w:pPr>
              <w:rPr>
                <w:rFonts w:cs="Segoe UI"/>
                <w:sz w:val="18"/>
                <w:szCs w:val="20"/>
              </w:rPr>
            </w:pPr>
            <w:proofErr w:type="spellStart"/>
            <w:r>
              <w:rPr>
                <w:rFonts w:cs="Arial"/>
                <w:bCs/>
                <w:sz w:val="18"/>
                <w:szCs w:val="20"/>
              </w:rPr>
              <w:t>Dolichosténomelie</w:t>
            </w:r>
            <w:proofErr w:type="spellEnd"/>
            <w:r w:rsidR="006C06EF">
              <w:rPr>
                <w:rFonts w:cs="Arial"/>
                <w:bCs/>
                <w:sz w:val="18"/>
                <w:szCs w:val="20"/>
              </w:rPr>
              <w:t xml:space="preserve"> </w:t>
            </w:r>
            <w:hyperlink r:id="rId20" w:history="1">
              <w:r w:rsidR="006C06EF" w:rsidRPr="006C06EF">
                <w:rPr>
                  <w:rStyle w:val="Lienhypertexte"/>
                  <w:rFonts w:ascii="Helvetica" w:hAnsi="Helvetica" w:cs="Arial"/>
                  <w:sz w:val="13"/>
                  <w:szCs w:val="21"/>
                  <w:lang w:val="en"/>
                </w:rPr>
                <w:t>HP:0001519</w:t>
              </w:r>
            </w:hyperlink>
            <w:r>
              <w:rPr>
                <w:rFonts w:cs="Arial"/>
                <w:bCs/>
                <w:sz w:val="18"/>
                <w:szCs w:val="20"/>
              </w:rPr>
              <w:t xml:space="preserve"> (</w:t>
            </w:r>
            <w:r w:rsidR="006C06EF">
              <w:rPr>
                <w:rFonts w:cs="Arial"/>
                <w:bCs/>
                <w:sz w:val="18"/>
                <w:szCs w:val="20"/>
              </w:rPr>
              <w:t>E/T</w:t>
            </w:r>
            <w:r>
              <w:rPr>
                <w:rFonts w:cs="Arial"/>
                <w:sz w:val="18"/>
                <w:szCs w:val="20"/>
              </w:rPr>
              <w:t>&gt; 1.05)</w:t>
            </w: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4F1773" w:rsidRPr="0063083D" w:rsidRDefault="007C6B71" w:rsidP="00B57169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362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>Absent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31170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4F1773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Présent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   </w:t>
            </w:r>
            <w:r w:rsidR="00B57169">
              <w:rPr>
                <w:rFonts w:ascii="Lato Light" w:hAnsi="Lato Light" w:cs="Segoe UI"/>
                <w:b/>
                <w:sz w:val="18"/>
                <w:szCs w:val="20"/>
              </w:rPr>
              <w:t xml:space="preserve">     </w:t>
            </w:r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 </w:t>
            </w:r>
            <w:r w:rsidR="00B57169" w:rsidRPr="00B57169">
              <w:rPr>
                <w:rFonts w:cs="Arial"/>
                <w:b/>
                <w:bCs/>
                <w:sz w:val="18"/>
                <w:szCs w:val="20"/>
              </w:rPr>
              <w:t>E/T</w:t>
            </w:r>
            <w:r w:rsidR="00B57169" w:rsidRPr="00B57169">
              <w:rPr>
                <w:rFonts w:ascii="Lato Light" w:hAnsi="Lato Light" w:cs="Segoe UI"/>
                <w:b/>
                <w:sz w:val="18"/>
                <w:szCs w:val="20"/>
              </w:rPr>
              <w:t> </w:t>
            </w:r>
            <w:r w:rsidR="00B57169">
              <w:rPr>
                <w:rFonts w:ascii="Lato Light" w:hAnsi="Lato Light" w:cs="Segoe UI"/>
                <w:b/>
                <w:sz w:val="18"/>
                <w:szCs w:val="20"/>
              </w:rPr>
              <w:t>=</w:t>
            </w:r>
            <w:r w:rsidR="00B57169" w:rsidRPr="00B57169">
              <w:rPr>
                <w:rFonts w:ascii="Lato Light" w:hAnsi="Lato Light" w:cs="Segoe UI"/>
                <w:b/>
                <w:sz w:val="18"/>
                <w:szCs w:val="20"/>
              </w:rPr>
              <w:t>……….</w:t>
            </w:r>
            <w:r w:rsidR="00B57169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</w:t>
            </w:r>
            <w:r w:rsidR="004F1773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r w:rsidR="00B57169">
              <w:rPr>
                <w:rFonts w:ascii="Lato Light" w:hAnsi="Lato Light" w:cs="Segoe UI"/>
                <w:b/>
                <w:sz w:val="18"/>
                <w:szCs w:val="20"/>
              </w:rPr>
              <w:t xml:space="preserve">    </w:t>
            </w:r>
            <w:r w:rsidR="004F1773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20915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73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B57169">
              <w:rPr>
                <w:rFonts w:ascii="Lato Light" w:hAnsi="Lato Light" w:cs="Segoe UI"/>
                <w:b/>
                <w:sz w:val="18"/>
                <w:szCs w:val="20"/>
              </w:rPr>
              <w:t>Inconnu</w:t>
            </w:r>
          </w:p>
        </w:tc>
        <w:tc>
          <w:tcPr>
            <w:tcW w:w="539" w:type="dxa"/>
          </w:tcPr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4F1773" w:rsidRPr="0063083D" w:rsidRDefault="004F1773" w:rsidP="004F1773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282E9F" w:rsidRPr="0063083D" w:rsidTr="00B57169">
        <w:trPr>
          <w:trHeight w:val="488"/>
        </w:trPr>
        <w:tc>
          <w:tcPr>
            <w:tcW w:w="1277" w:type="dxa"/>
            <w:vMerge/>
            <w:shd w:val="clear" w:color="auto" w:fill="FFFFFF" w:themeFill="background1"/>
          </w:tcPr>
          <w:p w:rsidR="000E7C9E" w:rsidRPr="0063083D" w:rsidRDefault="000E7C9E" w:rsidP="00025B9A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E7C9E" w:rsidRPr="0063083D" w:rsidRDefault="000E7C9E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bCs/>
                <w:sz w:val="18"/>
                <w:szCs w:val="20"/>
              </w:rPr>
              <w:t>Pied</w:t>
            </w:r>
            <w:r w:rsidRPr="0063083D">
              <w:rPr>
                <w:rFonts w:cs="Arial"/>
                <w:sz w:val="18"/>
                <w:szCs w:val="20"/>
              </w:rPr>
              <w:t xml:space="preserve"> plat</w:t>
            </w:r>
            <w:r w:rsidR="009A6683" w:rsidRPr="009A6683">
              <w:rPr>
                <w:rFonts w:cs="Arial"/>
                <w:sz w:val="14"/>
                <w:szCs w:val="14"/>
              </w:rPr>
              <w:t xml:space="preserve"> </w:t>
            </w:r>
            <w:hyperlink r:id="rId21" w:history="1">
              <w:r w:rsidR="009A6683" w:rsidRPr="009A668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HP:0001763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D5316" w:rsidRDefault="007C6B71" w:rsidP="00B91A2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20004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65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>Absent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</w:t>
            </w:r>
            <w:r w:rsidR="00282E9F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4526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Sans déformation de l’arrière pied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2856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  <w:p w:rsidR="000E7C9E" w:rsidRPr="00282E9F" w:rsidRDefault="000D5316" w:rsidP="000D5316">
            <w:pPr>
              <w:contextualSpacing/>
              <w:rPr>
                <w:rFonts w:ascii="MS Gothic" w:eastAsia="MS Gothic" w:hAnsi="MS Gothic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 xml:space="preserve">                 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0964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E7C9E" w:rsidRPr="0063083D">
              <w:rPr>
                <w:rFonts w:ascii="Lato Light" w:hAnsi="Lato Light" w:cs="Segoe UI"/>
                <w:b/>
                <w:sz w:val="18"/>
                <w:szCs w:val="20"/>
              </w:rPr>
              <w:t>Avec déformation de l’arrière pied</w:t>
            </w:r>
            <w:r w:rsidR="000E7C9E" w:rsidRPr="0063083D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4371C5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0E7C9E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4371C5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4371C5" w:rsidRPr="0063083D" w:rsidRDefault="00166470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-59828</wp:posOffset>
                      </wp:positionH>
                      <wp:positionV relativeFrom="paragraph">
                        <wp:posOffset>142185</wp:posOffset>
                      </wp:positionV>
                      <wp:extent cx="324789" cy="0"/>
                      <wp:effectExtent l="0" t="0" r="18415" b="19050"/>
                      <wp:wrapNone/>
                      <wp:docPr id="1126" name="Connecteur droit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8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53059" id="Connecteur droit 11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1.2pt" to="20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 w:rsidR="00657BBB">
              <w:rPr>
                <w:rFonts w:ascii="Lato Light" w:hAnsi="Lato Light" w:cs="Segoe UI"/>
                <w:sz w:val="18"/>
                <w:szCs w:val="20"/>
              </w:rPr>
              <w:t>2</w:t>
            </w:r>
          </w:p>
          <w:p w:rsidR="000E7C9E" w:rsidRPr="0063083D" w:rsidRDefault="004371C5" w:rsidP="00F33259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0D5316" w:rsidRPr="0063083D" w:rsidTr="00B57169">
        <w:trPr>
          <w:trHeight w:val="194"/>
        </w:trPr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D5316" w:rsidRPr="00B33965" w:rsidRDefault="000D5316" w:rsidP="000D5316">
            <w:pPr>
              <w:rPr>
                <w:rFonts w:cs="Arial"/>
                <w:bCs/>
                <w:sz w:val="18"/>
                <w:szCs w:val="20"/>
              </w:rPr>
            </w:pPr>
            <w:r w:rsidRPr="0063083D">
              <w:rPr>
                <w:rFonts w:cs="Arial"/>
                <w:bCs/>
                <w:sz w:val="18"/>
                <w:szCs w:val="20"/>
              </w:rPr>
              <w:t>Protrusion</w:t>
            </w:r>
            <w:r w:rsidRPr="0063083D">
              <w:rPr>
                <w:rFonts w:cs="Arial"/>
                <w:sz w:val="18"/>
                <w:szCs w:val="20"/>
              </w:rPr>
              <w:t xml:space="preserve"> acétabulaire</w:t>
            </w:r>
            <w:r w:rsidR="0066681C">
              <w:rPr>
                <w:rFonts w:cs="Arial"/>
                <w:sz w:val="18"/>
                <w:szCs w:val="20"/>
              </w:rPr>
              <w:t xml:space="preserve"> </w:t>
            </w:r>
            <w:hyperlink r:id="rId22" w:history="1">
              <w:r w:rsidR="0066681C" w:rsidRPr="0066681C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HP:0003179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3073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0811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4696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EF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025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2</w:t>
            </w:r>
          </w:p>
        </w:tc>
      </w:tr>
      <w:tr w:rsidR="00CE52DE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CE52DE" w:rsidRPr="00B33965" w:rsidRDefault="00CE52DE" w:rsidP="000D5316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C</w:t>
            </w:r>
            <w:r w:rsidRPr="00B33965">
              <w:rPr>
                <w:rFonts w:ascii="Lato Light" w:hAnsi="Lato Light" w:cs="Segoe UI"/>
                <w:sz w:val="18"/>
                <w:szCs w:val="20"/>
              </w:rPr>
              <w:t xml:space="preserve">yphose </w:t>
            </w:r>
            <w:proofErr w:type="spellStart"/>
            <w:r w:rsidRPr="00B33965">
              <w:rPr>
                <w:rFonts w:ascii="Lato Light" w:hAnsi="Lato Light" w:cs="Segoe UI"/>
                <w:sz w:val="18"/>
                <w:szCs w:val="20"/>
              </w:rPr>
              <w:t>thoracolombaire</w:t>
            </w:r>
            <w:proofErr w:type="spellEnd"/>
            <w:r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hyperlink r:id="rId23" w:history="1">
              <w:r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HP:0002808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CE52DE" w:rsidRPr="00B33965" w:rsidRDefault="007C6B71" w:rsidP="000D531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1659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997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9453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auto"/>
          </w:tcPr>
          <w:p w:rsidR="00CE52DE" w:rsidRPr="0063083D" w:rsidRDefault="00CE52DE" w:rsidP="00CE52DE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CE52DE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CE52DE" w:rsidRPr="00B33965" w:rsidRDefault="00CE52DE" w:rsidP="000D5316">
            <w:pPr>
              <w:rPr>
                <w:rFonts w:cs="Arial"/>
                <w:bCs/>
                <w:sz w:val="18"/>
                <w:szCs w:val="20"/>
              </w:rPr>
            </w:pPr>
            <w:r w:rsidRPr="0063083D">
              <w:rPr>
                <w:rFonts w:cs="Arial"/>
                <w:bCs/>
                <w:sz w:val="18"/>
                <w:szCs w:val="20"/>
              </w:rPr>
              <w:t>Scoliose</w:t>
            </w:r>
            <w:r w:rsidRPr="0063083D">
              <w:rPr>
                <w:rFonts w:cs="Arial"/>
                <w:sz w:val="18"/>
                <w:szCs w:val="20"/>
              </w:rPr>
              <w:t xml:space="preserve">  &gt; 20°</w:t>
            </w:r>
            <w:r w:rsidRPr="00E30F50">
              <w:rPr>
                <w:rFonts w:cs="Arial"/>
                <w:sz w:val="10"/>
                <w:szCs w:val="20"/>
              </w:rPr>
              <w:t xml:space="preserve"> </w:t>
            </w:r>
            <w:hyperlink r:id="rId24" w:history="1">
              <w:r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HP:0002650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CE52DE" w:rsidRPr="00B33965" w:rsidRDefault="007C6B71" w:rsidP="000D531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21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8196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8084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vMerge w:val="restart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vMerge/>
            <w:shd w:val="clear" w:color="auto" w:fill="auto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CE52DE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CE52DE" w:rsidRPr="00817712" w:rsidRDefault="00CE52DE" w:rsidP="000D5316">
            <w:pPr>
              <w:rPr>
                <w:rFonts w:cs="Arial"/>
                <w:bCs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Spondylolisthésis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hyperlink r:id="rId25" w:history="1">
              <w:r w:rsidRPr="0066681C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HP:0003302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CE52DE" w:rsidRPr="0063083D" w:rsidRDefault="007C6B71" w:rsidP="000D5316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6486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2615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CE52DE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53839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CE52D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vMerge/>
            <w:tcBorders>
              <w:bottom w:val="double" w:sz="4" w:space="0" w:color="auto"/>
            </w:tcBorders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:rsidR="00CE52DE" w:rsidRPr="0063083D" w:rsidRDefault="00CE52DE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Pulmonaire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Pneumothorax spontané</w:t>
            </w:r>
            <w:r w:rsidR="00E30F50">
              <w:rPr>
                <w:rFonts w:cs="Arial"/>
                <w:sz w:val="18"/>
                <w:szCs w:val="20"/>
              </w:rPr>
              <w:t xml:space="preserve"> </w:t>
            </w:r>
            <w:hyperlink r:id="rId26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HP:0002108</w:t>
              </w:r>
            </w:hyperlink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1266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301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39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tcBorders>
              <w:top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2</w:t>
            </w:r>
          </w:p>
        </w:tc>
      </w:tr>
      <w:tr w:rsidR="000D5316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Bulle apicale</w:t>
            </w:r>
            <w:r w:rsidR="008E6247">
              <w:rPr>
                <w:rFonts w:cs="Arial"/>
                <w:sz w:val="18"/>
                <w:szCs w:val="20"/>
              </w:rPr>
              <w:t xml:space="preserve"> </w:t>
            </w:r>
            <w:hyperlink r:id="rId27" w:history="1">
              <w:r w:rsidR="008E6247" w:rsidRPr="008E6247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HP:0032176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7261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690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8541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Cutané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Hernie récidivante</w:t>
            </w:r>
            <w:r w:rsidR="0066681C">
              <w:rPr>
                <w:rFonts w:cs="Arial"/>
                <w:sz w:val="18"/>
                <w:szCs w:val="20"/>
              </w:rPr>
              <w:t xml:space="preserve"> </w:t>
            </w:r>
            <w:hyperlink r:id="rId28" w:history="1">
              <w:r w:rsidR="0066681C" w:rsidRPr="0066681C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HP:0000023</w:t>
              </w:r>
            </w:hyperlink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82827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40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0977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Vergetures</w:t>
            </w:r>
            <w:r w:rsidR="0066681C" w:rsidRPr="0066681C">
              <w:rPr>
                <w:rFonts w:cs="Arial"/>
                <w:sz w:val="10"/>
                <w:szCs w:val="20"/>
              </w:rPr>
              <w:t xml:space="preserve"> </w:t>
            </w:r>
            <w:hyperlink r:id="rId29" w:history="1">
              <w:r w:rsidR="0066681C" w:rsidRPr="0066681C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HP:0001065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D5316" w:rsidRDefault="007C6B71" w:rsidP="000D5316">
            <w:pPr>
              <w:spacing w:line="276" w:lineRule="auto"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5281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8845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>
              <w:rPr>
                <w:rFonts w:ascii="Lato Light" w:hAnsi="Lato Light" w:cs="Segoe UI"/>
                <w:b/>
                <w:sz w:val="18"/>
                <w:szCs w:val="20"/>
              </w:rPr>
              <w:t xml:space="preserve">  </w:t>
            </w:r>
            <w:bookmarkStart w:id="0" w:name="_GoBack"/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6366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b/>
                <w:sz w:val="18"/>
                <w:szCs w:val="20"/>
              </w:rPr>
              <w:t xml:space="preserve"> Non significatif            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bookmarkEnd w:id="0"/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112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  <w:r w:rsidR="000D5316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</w:p>
          <w:p w:rsidR="000D5316" w:rsidRPr="000D5316" w:rsidRDefault="007C6B71" w:rsidP="000D5316">
            <w:pPr>
              <w:spacing w:line="276" w:lineRule="auto"/>
              <w:rPr>
                <w:rFonts w:ascii="Lato Light" w:hAnsi="Lato Light" w:cs="Arial"/>
                <w:b/>
                <w:sz w:val="16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868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Hanche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-12451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Sein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s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-15903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Épaules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-1243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Dorsales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-1819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Fesses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-15182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Cuisses</w:t>
            </w:r>
            <w:r w:rsidR="000D5316">
              <w:rPr>
                <w:rFonts w:ascii="Lato Light" w:hAnsi="Lato Light" w:cs="Arial"/>
                <w:b/>
                <w:sz w:val="16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13409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Ventre</w:t>
            </w:r>
            <w:sdt>
              <w:sdtPr>
                <w:rPr>
                  <w:rFonts w:ascii="Lato Light" w:hAnsi="Lato Light" w:cs="Segoe UI"/>
                  <w:sz w:val="16"/>
                  <w:szCs w:val="20"/>
                </w:rPr>
                <w:id w:val="20154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B33965">
                  <w:rPr>
                    <w:rFonts w:ascii="MS Gothic" w:eastAsia="MS Gothic" w:hAnsi="MS Gothic" w:cs="Segoe UI" w:hint="eastAsia"/>
                    <w:sz w:val="16"/>
                    <w:szCs w:val="20"/>
                  </w:rPr>
                  <w:t>☐</w:t>
                </w:r>
              </w:sdtContent>
            </w:sdt>
            <w:r w:rsidR="000D5316" w:rsidRPr="00B33965">
              <w:rPr>
                <w:rFonts w:ascii="Lato Light" w:hAnsi="Lato Light" w:cs="Arial"/>
                <w:b/>
                <w:sz w:val="16"/>
              </w:rPr>
              <w:t>Lombaires</w:t>
            </w:r>
          </w:p>
        </w:tc>
        <w:tc>
          <w:tcPr>
            <w:tcW w:w="539" w:type="dxa"/>
          </w:tcPr>
          <w:p w:rsidR="000D5316" w:rsidRPr="0063083D" w:rsidRDefault="000D5316" w:rsidP="000D5316">
            <w:pPr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0D5316" w:rsidRPr="0063083D" w:rsidRDefault="000D5316" w:rsidP="000D5316">
            <w:pPr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D5316" w:rsidRPr="0063083D" w:rsidRDefault="000D5316" w:rsidP="000D5316">
            <w:pPr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0D5316" w:rsidRPr="0063083D" w:rsidRDefault="000D5316" w:rsidP="000D5316">
            <w:pPr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0D5316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 xml:space="preserve">Livedo </w:t>
            </w:r>
            <w:proofErr w:type="spellStart"/>
            <w:r w:rsidRPr="0063083D">
              <w:rPr>
                <w:rFonts w:cs="Arial"/>
                <w:sz w:val="18"/>
                <w:szCs w:val="20"/>
              </w:rPr>
              <w:t>reticularis</w:t>
            </w:r>
            <w:proofErr w:type="spellEnd"/>
            <w:r w:rsidR="009A6683">
              <w:rPr>
                <w:rFonts w:cs="Arial"/>
                <w:sz w:val="18"/>
                <w:szCs w:val="20"/>
              </w:rPr>
              <w:t xml:space="preserve"> </w:t>
            </w:r>
            <w:hyperlink r:id="rId30" w:history="1">
              <w:r w:rsidR="009A6683" w:rsidRPr="009A668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HP:0000965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4137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554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8645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12" w:rsidRPr="00817712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7168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proofErr w:type="spellStart"/>
            <w:r w:rsidRPr="0063083D">
              <w:rPr>
                <w:rFonts w:cs="Arial"/>
                <w:sz w:val="18"/>
                <w:szCs w:val="20"/>
              </w:rPr>
              <w:t>Hyperlaxité</w:t>
            </w:r>
            <w:proofErr w:type="spellEnd"/>
            <w:r w:rsidRPr="0063083D">
              <w:rPr>
                <w:rFonts w:cs="Arial"/>
                <w:sz w:val="18"/>
                <w:szCs w:val="20"/>
              </w:rPr>
              <w:t xml:space="preserve"> cutanée</w:t>
            </w:r>
            <w:r w:rsidR="008E6247">
              <w:rPr>
                <w:rFonts w:cs="Arial"/>
                <w:sz w:val="18"/>
                <w:szCs w:val="20"/>
              </w:rPr>
              <w:t xml:space="preserve"> </w:t>
            </w:r>
            <w:hyperlink r:id="rId31" w:history="1">
              <w:r w:rsidR="008E6247" w:rsidRPr="008E6247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HP:0001388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0F0F0" w:themeFill="background2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0924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0671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6655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12" w:rsidRPr="00817712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4006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</w:rPr>
              <w:t>Neuro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B33965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Ectasie durale lombo-sacrée</w:t>
            </w:r>
            <w:r w:rsidR="0066681C">
              <w:rPr>
                <w:rFonts w:cs="Arial"/>
                <w:sz w:val="18"/>
                <w:szCs w:val="20"/>
              </w:rPr>
              <w:t xml:space="preserve"> </w:t>
            </w:r>
            <w:hyperlink r:id="rId32" w:history="1">
              <w:r w:rsidR="0066681C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HP:0100775</w:t>
              </w:r>
            </w:hyperlink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eastAsia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6017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0968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838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2</w:t>
            </w:r>
          </w:p>
        </w:tc>
      </w:tr>
      <w:tr w:rsidR="000D5316" w:rsidRPr="0063083D" w:rsidTr="00B57169"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Retard des apprentissages</w:t>
            </w:r>
            <w:r w:rsidR="009A6683">
              <w:rPr>
                <w:rFonts w:cs="Arial"/>
                <w:sz w:val="18"/>
                <w:szCs w:val="20"/>
              </w:rPr>
              <w:t xml:space="preserve"> </w:t>
            </w:r>
            <w:hyperlink r:id="rId33" w:history="1">
              <w:r w:rsidR="008E6247" w:rsidRPr="008E6247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HP:0001328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0864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20019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7101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Antécédents d’épilepsie</w:t>
            </w:r>
            <w:r w:rsidR="008E6247">
              <w:rPr>
                <w:rFonts w:cs="Arial"/>
                <w:sz w:val="18"/>
                <w:szCs w:val="20"/>
              </w:rPr>
              <w:t xml:space="preserve"> </w:t>
            </w:r>
            <w:hyperlink r:id="rId34" w:history="1">
              <w:r w:rsidR="008E6247" w:rsidRPr="008E6247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HP:0001250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8826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6057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3278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b/>
                <w:sz w:val="18"/>
                <w:szCs w:val="20"/>
              </w:rPr>
              <w:t>Oculaire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0F0F0" w:themeFill="background2"/>
            <w:vAlign w:val="center"/>
          </w:tcPr>
          <w:p w:rsidR="000D5316" w:rsidRPr="0063083D" w:rsidRDefault="000D5316" w:rsidP="00E30F50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Ectopie du cristallin</w:t>
            </w:r>
            <w:r w:rsidR="00E30F50">
              <w:rPr>
                <w:rFonts w:ascii="Helvetica" w:hAnsi="Helvetica" w:cs="Arial"/>
                <w:color w:val="333333"/>
                <w:sz w:val="21"/>
                <w:szCs w:val="21"/>
                <w:lang w:val="en"/>
              </w:rPr>
              <w:t xml:space="preserve"> </w:t>
            </w:r>
            <w:hyperlink r:id="rId35" w:history="1">
              <w:r w:rsidR="009A6683" w:rsidRPr="009A668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HP:0001083</w:t>
              </w:r>
            </w:hyperlink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0F0F0" w:themeFill="background2"/>
            <w:vAlign w:val="center"/>
          </w:tcPr>
          <w:p w:rsidR="000D5316" w:rsidRPr="000D5428" w:rsidRDefault="007C6B71" w:rsidP="000D5316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9915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Absent </w:t>
            </w:r>
            <w:sdt>
              <w:sdtPr>
                <w:rPr>
                  <w:rFonts w:ascii="Lato Light" w:hAnsi="Lato Light" w:cs="Segoe UI"/>
                  <w:b/>
                  <w:sz w:val="18"/>
                  <w:szCs w:val="20"/>
                </w:rPr>
                <w:id w:val="2228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Douteux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7712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E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E1625E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Présent </w:t>
            </w:r>
            <w:r w:rsidR="00E1625E" w:rsidRPr="0063083D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6265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5413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proofErr w:type="spellStart"/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Aphake</w:t>
            </w:r>
            <w:proofErr w:type="spellEnd"/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522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Pseudo </w:t>
            </w:r>
            <w:proofErr w:type="spellStart"/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>aphake</w:t>
            </w:r>
            <w:proofErr w:type="spellEnd"/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0</w:t>
            </w:r>
          </w:p>
        </w:tc>
      </w:tr>
      <w:tr w:rsidR="000D5316" w:rsidRPr="0063083D" w:rsidTr="00B57169">
        <w:trPr>
          <w:trHeight w:val="242"/>
        </w:trPr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Myopie &gt; 3 dioptries</w:t>
            </w:r>
            <w:r w:rsidR="00E30F50">
              <w:rPr>
                <w:rFonts w:cs="Arial"/>
                <w:sz w:val="18"/>
                <w:szCs w:val="20"/>
              </w:rPr>
              <w:t xml:space="preserve"> </w:t>
            </w:r>
            <w:hyperlink r:id="rId36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HP:0000545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821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7771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8311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0D5316" w:rsidRPr="0063083D" w:rsidTr="00B57169">
        <w:trPr>
          <w:trHeight w:val="169"/>
        </w:trPr>
        <w:tc>
          <w:tcPr>
            <w:tcW w:w="1277" w:type="dxa"/>
            <w:vMerge/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0D5316" w:rsidRPr="000D5428" w:rsidRDefault="000D5316" w:rsidP="000D5316">
            <w:pPr>
              <w:rPr>
                <w:rFonts w:cs="Arial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>Cornée plate</w:t>
            </w:r>
            <w:r w:rsidR="00E30F50">
              <w:rPr>
                <w:rFonts w:cs="Arial"/>
                <w:sz w:val="18"/>
                <w:szCs w:val="20"/>
              </w:rPr>
              <w:t xml:space="preserve"> </w:t>
            </w:r>
            <w:hyperlink r:id="rId37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HP:0007720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816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0890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7473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0D5316" w:rsidP="000D5316">
            <w:pPr>
              <w:rPr>
                <w:rFonts w:cs="Arial"/>
                <w:color w:val="FF0000"/>
                <w:sz w:val="18"/>
                <w:szCs w:val="20"/>
              </w:rPr>
            </w:pPr>
            <w:r w:rsidRPr="0063083D">
              <w:rPr>
                <w:rFonts w:cs="Arial"/>
                <w:sz w:val="18"/>
                <w:szCs w:val="20"/>
              </w:rPr>
              <w:t xml:space="preserve">Iris </w:t>
            </w:r>
            <w:proofErr w:type="spellStart"/>
            <w:r w:rsidRPr="0063083D">
              <w:rPr>
                <w:rFonts w:cs="Arial"/>
                <w:sz w:val="18"/>
                <w:szCs w:val="20"/>
              </w:rPr>
              <w:t>Floculi</w:t>
            </w:r>
            <w:proofErr w:type="spellEnd"/>
            <w:r w:rsidR="00E153D3">
              <w:rPr>
                <w:rFonts w:cs="Arial"/>
                <w:sz w:val="18"/>
                <w:szCs w:val="20"/>
              </w:rPr>
              <w:t xml:space="preserve"> </w:t>
            </w:r>
            <w:hyperlink r:id="rId38" w:history="1">
              <w:r w:rsidR="00E153D3" w:rsidRPr="00E153D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HP:0500007</w:t>
              </w:r>
            </w:hyperlink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5316" w:rsidRPr="0063083D" w:rsidRDefault="007C6B71" w:rsidP="000D5316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8309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9745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134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D5316" w:rsidRPr="0063083D" w:rsidTr="00B57169">
        <w:trPr>
          <w:trHeight w:val="261"/>
        </w:trPr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D5316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</w:rPr>
              <w:t>Cardio-</w:t>
            </w:r>
          </w:p>
          <w:p w:rsidR="000D5316" w:rsidRDefault="00DC004B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</w:rPr>
              <w:t>V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>asculaire</w:t>
            </w:r>
          </w:p>
          <w:p w:rsidR="00DC004B" w:rsidRDefault="00DC004B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  <w:p w:rsidR="00DC004B" w:rsidRDefault="00DC004B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  <w:p w:rsidR="00DC004B" w:rsidRPr="00EA5935" w:rsidRDefault="00DC004B" w:rsidP="00914724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0F0F0" w:themeFill="background2"/>
            <w:vAlign w:val="center"/>
          </w:tcPr>
          <w:p w:rsidR="000D5316" w:rsidRPr="00F464D0" w:rsidRDefault="000D5316" w:rsidP="00E30F50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Dissection de l’aorte</w:t>
            </w:r>
            <w:r w:rsidR="00E30F50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double" w:sz="4" w:space="0" w:color="auto"/>
            </w:tcBorders>
            <w:shd w:val="clear" w:color="auto" w:fill="F0F0F0" w:themeFill="background2"/>
            <w:vAlign w:val="center"/>
          </w:tcPr>
          <w:p w:rsidR="00E30F50" w:rsidRDefault="007C6B71" w:rsidP="00E30F50">
            <w:pPr>
              <w:contextualSpacing/>
              <w:rPr>
                <w:rFonts w:ascii="Lato Light" w:hAnsi="Lato Light" w:cs="Segoe UI"/>
                <w:b/>
                <w:sz w:val="10"/>
                <w:szCs w:val="20"/>
                <w:lang w:val="en-US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  <w:lang w:val="en-US"/>
                </w:rPr>
                <w:id w:val="-1947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E00DED">
                  <w:rPr>
                    <w:rFonts w:ascii="MS Gothic" w:eastAsia="MS Gothic" w:hAnsi="MS Gothic" w:cs="Segoe U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Absent </w:t>
            </w:r>
            <w:r w:rsidR="00A247A2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            </w:t>
            </w:r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  <w:lang w:val="en-US"/>
                </w:rPr>
                <w:id w:val="-15973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E00DED">
                  <w:rPr>
                    <w:rFonts w:ascii="MS Gothic" w:eastAsia="MS Gothic" w:hAnsi="MS Gothic" w:cs="Segoe U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Type A </w:t>
            </w:r>
            <w:hyperlink r:id="rId39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HP:0004933</w:t>
              </w:r>
            </w:hyperlink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  <w:lang w:val="en-US"/>
                </w:rPr>
                <w:id w:val="8337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E00DED">
                  <w:rPr>
                    <w:rFonts w:ascii="MS Gothic" w:eastAsia="MS Gothic" w:hAnsi="MS Gothic" w:cs="Segoe U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E30F50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Type B</w:t>
            </w:r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</w:t>
            </w:r>
            <w:hyperlink r:id="rId40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HP:0012499</w:t>
              </w:r>
            </w:hyperlink>
            <w:r w:rsidR="000D5316" w:rsidRPr="00E30F50">
              <w:rPr>
                <w:rFonts w:ascii="Lato Light" w:hAnsi="Lato Light" w:cs="Segoe UI"/>
                <w:b/>
                <w:sz w:val="10"/>
                <w:szCs w:val="20"/>
                <w:lang w:val="en-US"/>
              </w:rPr>
              <w:t xml:space="preserve">    </w:t>
            </w:r>
          </w:p>
          <w:p w:rsidR="000D5316" w:rsidRPr="0063083D" w:rsidRDefault="00B57169" w:rsidP="00B57169">
            <w:pPr>
              <w:contextualSpacing/>
              <w:rPr>
                <w:rFonts w:ascii="Lato Light" w:hAnsi="Lato Light"/>
                <w:color w:val="808080"/>
                <w:sz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                                                            </w:t>
            </w:r>
            <w:r w:rsidR="000D5316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>Age</w:t>
            </w:r>
            <w:r w:rsidR="00817712" w:rsidRPr="00E00DED">
              <w:rPr>
                <w:rFonts w:ascii="Lato Light" w:hAnsi="Lato Light" w:cs="Segoe UI"/>
                <w:b/>
                <w:sz w:val="18"/>
                <w:szCs w:val="20"/>
                <w:lang w:val="en-US"/>
              </w:rPr>
              <w:t xml:space="preserve"> : </w:t>
            </w:r>
            <w:r w:rsidR="00817712" w:rsidRPr="00E00DED">
              <w:rPr>
                <w:rFonts w:ascii="Lato Light" w:hAnsi="Lato Light" w:cs="Segoe UI"/>
                <w:sz w:val="18"/>
                <w:szCs w:val="20"/>
                <w:lang w:val="en-US"/>
              </w:rPr>
              <w:t>…………</w:t>
            </w:r>
            <w:r w:rsidR="00A247A2" w:rsidRPr="00E00DED"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… </w:t>
            </w:r>
            <w:r w:rsidR="00817712" w:rsidRPr="00E00DED"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 </w:t>
            </w:r>
            <w:r w:rsidR="00E30F50"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           </w:t>
            </w:r>
            <w:r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   </w:t>
            </w:r>
            <w:r w:rsidR="00E30F50"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            </w:t>
            </w:r>
            <w:r w:rsidR="000D5316" w:rsidRPr="00E00DED">
              <w:rPr>
                <w:rFonts w:ascii="Lato Light" w:hAnsi="Lato Light" w:cs="Segoe UI"/>
                <w:sz w:val="18"/>
                <w:szCs w:val="20"/>
                <w:lang w:val="en-US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946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50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D5316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0D5316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D5316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0</w:t>
            </w:r>
          </w:p>
        </w:tc>
      </w:tr>
      <w:tr w:rsidR="000D5316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0D5316" w:rsidRPr="00EA5935" w:rsidRDefault="000D5316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0D5316" w:rsidRPr="00F464D0" w:rsidRDefault="000D5316" w:rsidP="000D5316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Chirurgie</w:t>
            </w:r>
            <w:r w:rsidRPr="00F464D0">
              <w:rPr>
                <w:rFonts w:cs="Arial"/>
                <w:sz w:val="18"/>
                <w:szCs w:val="20"/>
              </w:rPr>
              <w:t xml:space="preserve"> de l’aorte ascendante</w:t>
            </w: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0D5316" w:rsidRPr="0063083D" w:rsidRDefault="007C6B71" w:rsidP="00817712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9923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507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Age</w:t>
            </w:r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 xml:space="preserve"> : </w:t>
            </w:r>
            <w:r w:rsidR="00817712">
              <w:rPr>
                <w:rFonts w:ascii="Lato Light" w:hAnsi="Lato Light" w:cs="Segoe UI"/>
                <w:sz w:val="18"/>
                <w:szCs w:val="20"/>
              </w:rPr>
              <w:t>…………................</w:t>
            </w:r>
            <w:r w:rsidR="000D5316">
              <w:rPr>
                <w:rFonts w:ascii="Lato Light" w:hAnsi="Lato Light" w:cs="Segoe UI"/>
                <w:b/>
                <w:sz w:val="18"/>
                <w:szCs w:val="20"/>
              </w:rPr>
              <w:t xml:space="preserve">          </w:t>
            </w:r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2067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16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0D5316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vMerge/>
            <w:shd w:val="clear" w:color="auto" w:fill="auto"/>
          </w:tcPr>
          <w:p w:rsidR="000D5316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0D5316" w:rsidRPr="0063083D" w:rsidRDefault="000D5316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F2398" w:rsidRPr="0063083D" w:rsidTr="00B57169">
        <w:trPr>
          <w:trHeight w:val="205"/>
        </w:trPr>
        <w:tc>
          <w:tcPr>
            <w:tcW w:w="1277" w:type="dxa"/>
            <w:vMerge/>
            <w:shd w:val="clear" w:color="auto" w:fill="FFFFFF" w:themeFill="background1"/>
          </w:tcPr>
          <w:p w:rsidR="000F2398" w:rsidRPr="00EA5935" w:rsidRDefault="000F2398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shd w:val="clear" w:color="auto" w:fill="F0F0F0" w:themeFill="background2"/>
            <w:vAlign w:val="center"/>
          </w:tcPr>
          <w:p w:rsidR="000F2398" w:rsidRPr="00F464D0" w:rsidRDefault="000F2398" w:rsidP="00E153D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TAA </w:t>
            </w:r>
            <w:hyperlink r:id="rId41" w:history="1">
              <w:r w:rsidRPr="000F2398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HP:0004970</w:t>
              </w:r>
            </w:hyperlink>
            <w:r>
              <w:rPr>
                <w:rFonts w:cs="Arial"/>
                <w:sz w:val="18"/>
                <w:szCs w:val="20"/>
              </w:rPr>
              <w:t xml:space="preserve">                    </w:t>
            </w:r>
            <w:r w:rsidRPr="00F464D0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728" w:type="dxa"/>
            <w:shd w:val="clear" w:color="auto" w:fill="F0F0F0" w:themeFill="background2"/>
            <w:vAlign w:val="center"/>
          </w:tcPr>
          <w:p w:rsidR="000F2398" w:rsidRPr="00F464D0" w:rsidRDefault="006C06EF" w:rsidP="000F2398">
            <w:pPr>
              <w:jc w:val="center"/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Sinus de Valsalva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F2398" w:rsidRPr="0063083D" w:rsidRDefault="000F2398" w:rsidP="000D531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……..….</w:t>
            </w:r>
            <w:r w:rsidRPr="0063083D">
              <w:rPr>
                <w:sz w:val="20"/>
              </w:rPr>
              <w:t>mm</w:t>
            </w:r>
            <w:r>
              <w:rPr>
                <w:sz w:val="20"/>
              </w:rPr>
              <w:t xml:space="preserve">     </w:t>
            </w:r>
            <w:r w:rsidRPr="0063083D">
              <w:rPr>
                <w:sz w:val="20"/>
              </w:rPr>
              <w:tab/>
              <w:t>z-score :</w:t>
            </w:r>
          </w:p>
        </w:tc>
        <w:tc>
          <w:tcPr>
            <w:tcW w:w="539" w:type="dxa"/>
            <w:vMerge/>
            <w:shd w:val="clear" w:color="auto" w:fill="auto"/>
          </w:tcPr>
          <w:p w:rsidR="000F2398" w:rsidRDefault="000F2398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0F2398" w:rsidRPr="0063083D" w:rsidRDefault="000F2398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0F2398" w:rsidRPr="0063083D" w:rsidTr="00B57169">
        <w:trPr>
          <w:trHeight w:val="180"/>
        </w:trPr>
        <w:tc>
          <w:tcPr>
            <w:tcW w:w="1277" w:type="dxa"/>
            <w:vMerge/>
            <w:shd w:val="clear" w:color="auto" w:fill="FFFFFF" w:themeFill="background1"/>
          </w:tcPr>
          <w:p w:rsidR="000F2398" w:rsidRPr="00EA5935" w:rsidRDefault="000F2398" w:rsidP="000D5316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1534" w:type="dxa"/>
            <w:vMerge/>
            <w:shd w:val="clear" w:color="auto" w:fill="F0F0F0" w:themeFill="background2"/>
            <w:vAlign w:val="center"/>
          </w:tcPr>
          <w:p w:rsidR="000F2398" w:rsidRPr="00F464D0" w:rsidRDefault="000F2398" w:rsidP="000D5316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728" w:type="dxa"/>
            <w:shd w:val="clear" w:color="auto" w:fill="F0F0F0" w:themeFill="background2"/>
            <w:vAlign w:val="center"/>
          </w:tcPr>
          <w:p w:rsidR="000F2398" w:rsidRPr="00F464D0" w:rsidRDefault="006C06EF" w:rsidP="006C06EF">
            <w:pPr>
              <w:jc w:val="center"/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Aorte tubulaire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0F2398" w:rsidRPr="0063083D" w:rsidRDefault="000F2398" w:rsidP="000D531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Pr="0063083D">
              <w:rPr>
                <w:sz w:val="20"/>
              </w:rPr>
              <w:t>mm</w:t>
            </w:r>
            <w:r w:rsidRPr="0063083D">
              <w:rPr>
                <w:sz w:val="20"/>
              </w:rPr>
              <w:tab/>
              <w:t>z-score :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0F2398" w:rsidRDefault="000F2398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0F2398" w:rsidRPr="0063083D" w:rsidRDefault="000F2398" w:rsidP="000D5316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DC004B" w:rsidRPr="00F464D0" w:rsidRDefault="00DC004B" w:rsidP="00DC004B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 xml:space="preserve">Dilatation artère pulmonaire </w:t>
            </w:r>
            <w:hyperlink r:id="rId42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HP:0004927</w:t>
              </w:r>
            </w:hyperlink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DC004B" w:rsidRPr="0063083D" w:rsidRDefault="007C6B71" w:rsidP="00DC004B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7583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378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                       </w:t>
            </w:r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9297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DC004B" w:rsidRPr="00F464D0" w:rsidRDefault="00F23307" w:rsidP="00E30F5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</w:t>
            </w:r>
            <w:r w:rsidR="00DC004B" w:rsidRPr="00F464D0">
              <w:rPr>
                <w:rFonts w:cs="Arial"/>
                <w:sz w:val="18"/>
                <w:szCs w:val="20"/>
              </w:rPr>
              <w:t>orte abdo</w:t>
            </w:r>
            <w:r>
              <w:rPr>
                <w:rFonts w:cs="Arial"/>
                <w:sz w:val="18"/>
                <w:szCs w:val="20"/>
              </w:rPr>
              <w:t>minale</w:t>
            </w:r>
            <w:r w:rsidR="00DC004B" w:rsidRPr="00F464D0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DC004B" w:rsidRPr="0063083D" w:rsidRDefault="007C6B71" w:rsidP="00F23307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5651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071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r w:rsidR="00DC004B" w:rsidRPr="00074027">
              <w:rPr>
                <w:rFonts w:ascii="Lato Light" w:hAnsi="Lato Light" w:cs="Segoe UI"/>
                <w:b/>
                <w:sz w:val="18"/>
                <w:szCs w:val="20"/>
              </w:rPr>
              <w:t>dissection</w:t>
            </w:r>
            <w:r w:rsidR="00DC004B">
              <w:rPr>
                <w:rFonts w:ascii="Lato Light" w:hAnsi="Lato Light" w:cs="Segoe UI"/>
                <w:sz w:val="18"/>
                <w:szCs w:val="20"/>
              </w:rPr>
              <w:t xml:space="preserve">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3385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r w:rsidR="00DC004B" w:rsidRPr="00074027">
              <w:rPr>
                <w:rFonts w:ascii="Lato Light" w:hAnsi="Lato Light" w:cs="Segoe UI"/>
                <w:b/>
                <w:sz w:val="18"/>
                <w:szCs w:val="20"/>
              </w:rPr>
              <w:t>dilatation</w:t>
            </w:r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43" w:history="1">
              <w:r w:rsidR="00F23307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HP:0002636</w:t>
              </w:r>
            </w:hyperlink>
            <w:r w:rsidR="00F23307">
              <w:rPr>
                <w:rStyle w:val="Lienhypertexte"/>
                <w:rFonts w:ascii="Helvetica" w:hAnsi="Helvetica" w:cs="Arial"/>
                <w:sz w:val="14"/>
                <w:szCs w:val="21"/>
                <w:lang w:val="en"/>
              </w:rPr>
              <w:t xml:space="preserve">    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Age :…. </w:t>
            </w:r>
          </w:p>
        </w:tc>
        <w:tc>
          <w:tcPr>
            <w:tcW w:w="539" w:type="dxa"/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 w:rsidRPr="0063083D"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DC004B" w:rsidRPr="00F464D0" w:rsidRDefault="00DC004B" w:rsidP="00DC004B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Facteurs de risque</w:t>
            </w: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DC004B" w:rsidRPr="0063083D" w:rsidRDefault="007C6B71" w:rsidP="00DC004B">
            <w:pPr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5613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1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>HTA</w:t>
            </w:r>
            <w:r w:rsidR="009A6683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44" w:history="1">
              <w:r w:rsidR="009A6683" w:rsidRPr="00F23307">
                <w:rPr>
                  <w:rStyle w:val="Lienhypertexte"/>
                  <w:rFonts w:ascii="Helvetica" w:hAnsi="Helvetica" w:cs="Arial"/>
                  <w:sz w:val="14"/>
                  <w:szCs w:val="14"/>
                </w:rPr>
                <w:t>HP:0000822</w:t>
              </w:r>
            </w:hyperlink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3259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4176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Autre </w:t>
            </w:r>
            <w:r w:rsidR="00DC004B">
              <w:rPr>
                <w:rFonts w:cs="Arial"/>
                <w:sz w:val="18"/>
                <w:szCs w:val="20"/>
              </w:rPr>
              <w:t>: ………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DC004B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DC004B" w:rsidRPr="00F464D0" w:rsidRDefault="00DC004B" w:rsidP="00DC004B">
            <w:pPr>
              <w:rPr>
                <w:rFonts w:cs="Arial"/>
                <w:color w:val="FF0000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Valve aortique</w:t>
            </w:r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DC004B" w:rsidRPr="0063083D" w:rsidRDefault="007C6B71" w:rsidP="00F23307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5599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F23307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Tricuspide </w:t>
            </w:r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4993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Bicuspide </w:t>
            </w:r>
            <w:hyperlink r:id="rId45" w:history="1">
              <w:r w:rsidR="009A6683" w:rsidRPr="009A6683">
                <w:rPr>
                  <w:rStyle w:val="Lienhypertexte"/>
                  <w:rFonts w:ascii="Helvetica" w:hAnsi="Helvetica" w:cs="Arial"/>
                  <w:sz w:val="14"/>
                  <w:szCs w:val="14"/>
                  <w:lang w:val="en"/>
                </w:rPr>
                <w:t>HP:0001647</w:t>
              </w:r>
            </w:hyperlink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3886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DE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61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DC004B" w:rsidRPr="00F464D0" w:rsidRDefault="00DC004B" w:rsidP="00DC004B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Mitrale</w:t>
            </w: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DC004B" w:rsidRPr="0063083D" w:rsidRDefault="007C6B71" w:rsidP="00DC004B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1578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Normale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9973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Prolapsus </w:t>
            </w:r>
            <w:hyperlink r:id="rId46" w:history="1">
              <w:r w:rsidR="00E30F50" w:rsidRPr="00F23307">
                <w:rPr>
                  <w:rStyle w:val="Lienhypertexte"/>
                  <w:rFonts w:ascii="Helvetica" w:hAnsi="Helvetica" w:cs="Arial"/>
                  <w:sz w:val="14"/>
                  <w:szCs w:val="21"/>
                </w:rPr>
                <w:t>HP:0001634</w:t>
              </w:r>
            </w:hyperlink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11998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97209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cs="Arial"/>
                <w:b/>
                <w:sz w:val="18"/>
                <w:szCs w:val="20"/>
              </w:rPr>
              <w:t xml:space="preserve"> 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>Age de la chirurgie</w:t>
            </w:r>
            <w:r w:rsidR="0066681C">
              <w:rPr>
                <w:rFonts w:cs="Arial"/>
                <w:sz w:val="18"/>
                <w:szCs w:val="20"/>
              </w:rPr>
              <w:t>:……</w:t>
            </w:r>
          </w:p>
        </w:tc>
        <w:tc>
          <w:tcPr>
            <w:tcW w:w="539" w:type="dxa"/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m</w:t>
            </w:r>
          </w:p>
        </w:tc>
        <w:tc>
          <w:tcPr>
            <w:tcW w:w="529" w:type="dxa"/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>1</w:t>
            </w:r>
          </w:p>
        </w:tc>
      </w:tr>
      <w:tr w:rsidR="00DC004B" w:rsidRPr="0063083D" w:rsidTr="00B57169">
        <w:trPr>
          <w:trHeight w:val="84"/>
        </w:trPr>
        <w:tc>
          <w:tcPr>
            <w:tcW w:w="1277" w:type="dxa"/>
            <w:vMerge/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center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0F0F0" w:themeFill="background2"/>
            <w:vAlign w:val="center"/>
          </w:tcPr>
          <w:p w:rsidR="00DC004B" w:rsidRPr="00F464D0" w:rsidRDefault="00DC004B" w:rsidP="00DC004B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Tortuosité artérielle</w:t>
            </w:r>
            <w:r w:rsidR="00E30F50">
              <w:rPr>
                <w:rFonts w:cs="Arial"/>
                <w:sz w:val="18"/>
                <w:szCs w:val="20"/>
              </w:rPr>
              <w:t xml:space="preserve"> </w:t>
            </w:r>
            <w:hyperlink r:id="rId47" w:history="1">
              <w:r w:rsidR="00E30F50" w:rsidRPr="00E30F50">
                <w:rPr>
                  <w:rStyle w:val="Lienhypertexte"/>
                  <w:rFonts w:ascii="Helvetica" w:hAnsi="Helvetica" w:cs="Arial"/>
                  <w:sz w:val="14"/>
                  <w:szCs w:val="21"/>
                  <w:lang w:val="en"/>
                </w:rPr>
                <w:t>HP:0006687</w:t>
              </w:r>
            </w:hyperlink>
          </w:p>
        </w:tc>
        <w:tc>
          <w:tcPr>
            <w:tcW w:w="5734" w:type="dxa"/>
            <w:shd w:val="clear" w:color="auto" w:fill="F0F0F0" w:themeFill="background2"/>
            <w:vAlign w:val="center"/>
          </w:tcPr>
          <w:p w:rsidR="00DC004B" w:rsidRPr="0063083D" w:rsidRDefault="007C6B71" w:rsidP="00DC004B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5927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6057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817712">
              <w:rPr>
                <w:rFonts w:ascii="Lato Light" w:hAnsi="Lato Light" w:cs="Segoe UI"/>
                <w:b/>
                <w:sz w:val="18"/>
                <w:szCs w:val="20"/>
              </w:rPr>
              <w:t>Présent</w:t>
            </w:r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9614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817712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>Douteux</w:t>
            </w:r>
            <w:r w:rsidR="00DC004B">
              <w:rPr>
                <w:rFonts w:ascii="Lato Light" w:hAnsi="Lato Light" w:cs="Segoe UI"/>
                <w:b/>
                <w:sz w:val="18"/>
                <w:szCs w:val="20"/>
              </w:rPr>
              <w:t xml:space="preserve">                                </w:t>
            </w:r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6733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Inconnu</w:t>
            </w:r>
          </w:p>
        </w:tc>
        <w:tc>
          <w:tcPr>
            <w:tcW w:w="1068" w:type="dxa"/>
            <w:gridSpan w:val="2"/>
            <w:vMerge w:val="restart"/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  <w:r>
              <w:rPr>
                <w:rFonts w:ascii="Lato Light" w:hAnsi="Lato Light" w:cs="Segoe UI"/>
                <w:sz w:val="18"/>
                <w:szCs w:val="20"/>
              </w:rPr>
              <w:t xml:space="preserve">Total : </w:t>
            </w:r>
          </w:p>
        </w:tc>
      </w:tr>
      <w:tr w:rsidR="00DC004B" w:rsidRPr="0063083D" w:rsidTr="00B57169"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C004B" w:rsidRPr="00EA5935" w:rsidRDefault="00DC004B" w:rsidP="00DC004B">
            <w:pPr>
              <w:contextualSpacing/>
              <w:jc w:val="right"/>
              <w:rPr>
                <w:rFonts w:ascii="Lato Light" w:hAnsi="Lato Light" w:cs="Segoe UI"/>
                <w:b/>
                <w:sz w:val="18"/>
                <w:szCs w:val="20"/>
              </w:rPr>
            </w:pPr>
          </w:p>
        </w:tc>
        <w:tc>
          <w:tcPr>
            <w:tcW w:w="326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04B" w:rsidRPr="00F464D0" w:rsidRDefault="00DC004B" w:rsidP="00DC004B">
            <w:pPr>
              <w:rPr>
                <w:rFonts w:cs="Arial"/>
                <w:sz w:val="18"/>
                <w:szCs w:val="20"/>
              </w:rPr>
            </w:pPr>
            <w:r w:rsidRPr="00F464D0">
              <w:rPr>
                <w:rFonts w:cs="Arial"/>
                <w:sz w:val="18"/>
                <w:szCs w:val="20"/>
              </w:rPr>
              <w:t>Cardiopathie congénitale</w:t>
            </w:r>
          </w:p>
        </w:tc>
        <w:tc>
          <w:tcPr>
            <w:tcW w:w="57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04B" w:rsidRPr="0063083D" w:rsidRDefault="007C6B71" w:rsidP="00F23307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16119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07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 xml:space="preserve">Absent                     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-495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25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F23307">
              <w:rPr>
                <w:rFonts w:ascii="Lato Light" w:hAnsi="Lato Light" w:cs="Segoe UI"/>
                <w:b/>
                <w:sz w:val="18"/>
                <w:szCs w:val="20"/>
              </w:rPr>
              <w:t>PCA</w:t>
            </w:r>
            <w:r w:rsidR="00E153D3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48" w:history="1">
              <w:r w:rsidR="00E153D3" w:rsidRPr="00F23307">
                <w:rPr>
                  <w:rStyle w:val="Lienhypertexte"/>
                  <w:rFonts w:ascii="Helvetica" w:hAnsi="Helvetica" w:cs="Arial"/>
                  <w:sz w:val="14"/>
                  <w:szCs w:val="14"/>
                </w:rPr>
                <w:t>HP:0001643</w:t>
              </w:r>
            </w:hyperlink>
            <w:r w:rsidR="00DC004B" w:rsidRPr="0063083D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20"/>
                </w:rPr>
                <w:id w:val="20195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4B" w:rsidRPr="0063083D">
                  <w:rPr>
                    <w:rFonts w:ascii="MS Gothic" w:eastAsia="MS Gothic" w:hAnsi="MS Gothic" w:cs="Segoe UI" w:hint="eastAsia"/>
                    <w:sz w:val="18"/>
                    <w:szCs w:val="20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>CIV</w:t>
            </w:r>
            <w:r w:rsidR="008E6247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49" w:history="1">
              <w:r w:rsidR="00E153D3" w:rsidRPr="00F23307">
                <w:rPr>
                  <w:rStyle w:val="Lienhypertexte"/>
                  <w:rFonts w:ascii="Helvetica" w:hAnsi="Helvetica" w:cs="Arial"/>
                  <w:sz w:val="14"/>
                  <w:szCs w:val="14"/>
                </w:rPr>
                <w:t>HP:0001629</w:t>
              </w:r>
            </w:hyperlink>
            <w:r w:rsidR="00DC004B" w:rsidRPr="00E153D3">
              <w:rPr>
                <w:rFonts w:ascii="Lato Light" w:hAnsi="Lato Light" w:cs="Segoe UI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18"/>
                  <w:szCs w:val="14"/>
                </w:rPr>
                <w:id w:val="-10130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D3" w:rsidRPr="00E153D3">
                  <w:rPr>
                    <w:rFonts w:ascii="MS Gothic" w:eastAsia="MS Gothic" w:hAnsi="MS Gothic" w:cs="Segoe UI" w:hint="eastAsia"/>
                    <w:sz w:val="18"/>
                    <w:szCs w:val="14"/>
                  </w:rPr>
                  <w:t>☐</w:t>
                </w:r>
              </w:sdtContent>
            </w:sdt>
            <w:r w:rsidR="00DC004B" w:rsidRPr="0063083D">
              <w:rPr>
                <w:rFonts w:ascii="Lato Light" w:hAnsi="Lato Light" w:cs="Segoe UI"/>
                <w:b/>
                <w:sz w:val="18"/>
                <w:szCs w:val="20"/>
              </w:rPr>
              <w:t xml:space="preserve"> CIA</w:t>
            </w:r>
            <w:r w:rsidR="00E153D3">
              <w:rPr>
                <w:rFonts w:ascii="Lato Light" w:hAnsi="Lato Light" w:cs="Segoe UI"/>
                <w:b/>
                <w:sz w:val="18"/>
                <w:szCs w:val="20"/>
              </w:rPr>
              <w:t xml:space="preserve"> </w:t>
            </w:r>
            <w:hyperlink r:id="rId50" w:history="1">
              <w:r w:rsidR="00E153D3" w:rsidRPr="00F23307">
                <w:rPr>
                  <w:rStyle w:val="Lienhypertexte"/>
                  <w:rFonts w:ascii="Helvetica" w:hAnsi="Helvetica" w:cs="Arial"/>
                  <w:sz w:val="14"/>
                  <w:szCs w:val="14"/>
                </w:rPr>
                <w:t>HP:0001631</w:t>
              </w:r>
            </w:hyperlink>
            <w:r w:rsidR="00DC004B" w:rsidRPr="0063083D">
              <w:rPr>
                <w:rFonts w:ascii="Lato Light" w:hAnsi="Lato Light" w:cs="Segoe UI"/>
                <w:sz w:val="18"/>
                <w:szCs w:val="20"/>
              </w:rPr>
              <w:t xml:space="preserve"> </w:t>
            </w:r>
          </w:p>
        </w:tc>
        <w:tc>
          <w:tcPr>
            <w:tcW w:w="106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DC004B" w:rsidRPr="0063083D" w:rsidRDefault="00DC004B" w:rsidP="00DC004B">
            <w:pPr>
              <w:contextualSpacing/>
              <w:jc w:val="center"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247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C004B" w:rsidRPr="00B57169" w:rsidRDefault="00DC004B" w:rsidP="00DC004B">
            <w:pPr>
              <w:tabs>
                <w:tab w:val="center" w:pos="409"/>
              </w:tabs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B57169">
              <w:rPr>
                <w:rFonts w:cstheme="minorHAnsi"/>
                <w:b/>
                <w:sz w:val="18"/>
                <w:szCs w:val="20"/>
              </w:rPr>
              <w:t xml:space="preserve">Génétique </w:t>
            </w:r>
            <w:r w:rsidR="00B57169" w:rsidRPr="00B57169">
              <w:rPr>
                <w:rFonts w:cstheme="minorHAnsi"/>
                <w:b/>
                <w:sz w:val="18"/>
                <w:szCs w:val="20"/>
              </w:rPr>
              <w:t>et Arbre G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</w:tcBorders>
            <w:shd w:val="clear" w:color="auto" w:fill="F0F0F0" w:themeFill="background2"/>
          </w:tcPr>
          <w:p w:rsidR="00DC004B" w:rsidRPr="00B57169" w:rsidRDefault="007C6B71" w:rsidP="00B57169">
            <w:pPr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401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69" w:rsidRPr="00B57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169" w:rsidRPr="00B57169">
              <w:rPr>
                <w:rFonts w:cstheme="minorHAnsi"/>
                <w:sz w:val="18"/>
                <w:szCs w:val="18"/>
              </w:rPr>
              <w:t xml:space="preserve"> </w:t>
            </w:r>
            <w:r w:rsidR="00B57169" w:rsidRPr="00B57169">
              <w:rPr>
                <w:rFonts w:cstheme="minorHAnsi"/>
                <w:color w:val="000000"/>
                <w:sz w:val="18"/>
                <w:szCs w:val="18"/>
              </w:rPr>
              <w:t>Arbre généalogique transmis</w:t>
            </w:r>
          </w:p>
        </w:tc>
        <w:tc>
          <w:tcPr>
            <w:tcW w:w="6802" w:type="dxa"/>
            <w:gridSpan w:val="3"/>
            <w:shd w:val="clear" w:color="auto" w:fill="F0F0F0" w:themeFill="background2"/>
            <w:vAlign w:val="center"/>
          </w:tcPr>
          <w:p w:rsidR="00DC004B" w:rsidRPr="00B57169" w:rsidRDefault="007C6B71" w:rsidP="0091472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083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69" w:rsidRPr="00B57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169" w:rsidRPr="00B571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57169" w:rsidRPr="00B57169">
              <w:rPr>
                <w:rFonts w:cstheme="minorHAnsi"/>
                <w:color w:val="000000"/>
                <w:sz w:val="18"/>
                <w:szCs w:val="18"/>
              </w:rPr>
              <w:t>Nimblegen</w:t>
            </w:r>
            <w:proofErr w:type="spellEnd"/>
            <w:r w:rsidR="00B57169" w:rsidRPr="00B57169">
              <w:rPr>
                <w:rFonts w:cstheme="minorHAnsi"/>
                <w:color w:val="000000"/>
                <w:sz w:val="18"/>
                <w:szCs w:val="18"/>
              </w:rPr>
              <w:t xml:space="preserve"> MFS-TAA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20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69" w:rsidRPr="00B571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169" w:rsidRPr="00B57169">
              <w:rPr>
                <w:rFonts w:cstheme="minorHAnsi"/>
                <w:sz w:val="18"/>
                <w:szCs w:val="18"/>
              </w:rPr>
              <w:t xml:space="preserve"> </w:t>
            </w:r>
            <w:r w:rsidR="00B57169" w:rsidRPr="00B57169">
              <w:rPr>
                <w:rFonts w:cstheme="minorHAnsi"/>
                <w:color w:val="000000"/>
                <w:sz w:val="18"/>
                <w:szCs w:val="18"/>
              </w:rPr>
              <w:t xml:space="preserve">TSCA design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15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24" w:rsidRPr="00B57169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4724">
              <w:rPr>
                <w:rFonts w:cstheme="minorHAnsi"/>
                <w:sz w:val="18"/>
                <w:szCs w:val="18"/>
              </w:rPr>
              <w:t xml:space="preserve"> Caryotype</w:t>
            </w:r>
            <w:r w:rsidR="00B57169" w:rsidRPr="00B57169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711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69" w:rsidRPr="00B57169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7169" w:rsidRPr="00B57169">
              <w:rPr>
                <w:rFonts w:cstheme="minorHAnsi"/>
                <w:sz w:val="18"/>
                <w:szCs w:val="18"/>
              </w:rPr>
              <w:t>Autre :……………………….</w:t>
            </w:r>
          </w:p>
        </w:tc>
      </w:tr>
      <w:tr w:rsidR="00B57169" w:rsidRPr="0063083D" w:rsidTr="000E40D2">
        <w:tc>
          <w:tcPr>
            <w:tcW w:w="1277" w:type="dxa"/>
            <w:shd w:val="clear" w:color="auto" w:fill="FFFFFF" w:themeFill="background1"/>
          </w:tcPr>
          <w:p w:rsidR="00B57169" w:rsidRDefault="00B57169" w:rsidP="00DC004B">
            <w:pPr>
              <w:tabs>
                <w:tab w:val="center" w:pos="409"/>
              </w:tabs>
              <w:contextualSpacing/>
              <w:rPr>
                <w:rFonts w:ascii="Lato Light" w:hAnsi="Lato Light" w:cs="Segoe UI"/>
                <w:b/>
                <w:sz w:val="18"/>
                <w:szCs w:val="20"/>
              </w:rPr>
            </w:pPr>
            <w:r>
              <w:rPr>
                <w:rFonts w:ascii="Lato Light" w:hAnsi="Lato Light" w:cs="Segoe UI"/>
                <w:b/>
                <w:sz w:val="18"/>
                <w:szCs w:val="20"/>
              </w:rPr>
              <w:t>Commentaire</w:t>
            </w:r>
          </w:p>
        </w:tc>
        <w:tc>
          <w:tcPr>
            <w:tcW w:w="10064" w:type="dxa"/>
            <w:gridSpan w:val="5"/>
            <w:shd w:val="clear" w:color="auto" w:fill="FFFFFF" w:themeFill="background1"/>
          </w:tcPr>
          <w:p w:rsidR="00B57169" w:rsidRDefault="00B57169" w:rsidP="00D605A4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</w:p>
          <w:p w:rsidR="00B57169" w:rsidRPr="0063083D" w:rsidRDefault="00B57169" w:rsidP="00D605A4">
            <w:pPr>
              <w:contextualSpacing/>
              <w:rPr>
                <w:rFonts w:ascii="Lato Light" w:hAnsi="Lato Light" w:cs="Segoe UI"/>
                <w:sz w:val="18"/>
                <w:szCs w:val="20"/>
              </w:rPr>
            </w:pPr>
          </w:p>
        </w:tc>
      </w:tr>
      <w:tr w:rsidR="00DC004B" w:rsidRPr="0063083D" w:rsidTr="00B57169">
        <w:trPr>
          <w:trHeight w:val="477"/>
        </w:trPr>
        <w:tc>
          <w:tcPr>
            <w:tcW w:w="1277" w:type="dxa"/>
            <w:shd w:val="clear" w:color="auto" w:fill="F2F2F2" w:themeFill="background1" w:themeFillShade="F2"/>
          </w:tcPr>
          <w:p w:rsidR="00DC004B" w:rsidRPr="00E1625E" w:rsidRDefault="009D3D44" w:rsidP="00DC004B">
            <w:pPr>
              <w:tabs>
                <w:tab w:val="center" w:pos="409"/>
              </w:tabs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Avis de la RCP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C004B" w:rsidRDefault="00DC004B" w:rsidP="00DC004B">
            <w:pPr>
              <w:rPr>
                <w:rFonts w:eastAsia="MS Gothic" w:cstheme="minorHAnsi"/>
                <w:sz w:val="18"/>
                <w:szCs w:val="20"/>
              </w:rPr>
            </w:pPr>
          </w:p>
          <w:p w:rsidR="00B57169" w:rsidRPr="00E1625E" w:rsidRDefault="00B57169" w:rsidP="00DC004B">
            <w:pPr>
              <w:rPr>
                <w:rFonts w:eastAsia="MS Gothic" w:cstheme="minorHAnsi"/>
                <w:sz w:val="18"/>
                <w:szCs w:val="20"/>
              </w:rPr>
            </w:pPr>
          </w:p>
        </w:tc>
      </w:tr>
    </w:tbl>
    <w:p w:rsidR="009C787B" w:rsidRPr="0063083D" w:rsidRDefault="00C02968" w:rsidP="00AF11EA">
      <w:pPr>
        <w:contextualSpacing/>
        <w:rPr>
          <w:rFonts w:ascii="Lato Light" w:hAnsi="Lato Light" w:cs="Segoe UI"/>
          <w:sz w:val="18"/>
          <w:szCs w:val="20"/>
        </w:rPr>
      </w:pPr>
      <w:r w:rsidRPr="00DD08AB">
        <w:rPr>
          <w:noProof/>
          <w:color w:val="D9D9D9" w:themeColor="background1" w:themeShade="D9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640C4A" wp14:editId="43384BD3">
                <wp:simplePos x="0" y="0"/>
                <wp:positionH relativeFrom="margin">
                  <wp:posOffset>2300605</wp:posOffset>
                </wp:positionH>
                <wp:positionV relativeFrom="paragraph">
                  <wp:posOffset>-9862185</wp:posOffset>
                </wp:positionV>
                <wp:extent cx="1454150" cy="38608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DE" w:rsidRPr="005347EF" w:rsidRDefault="00CE52DE" w:rsidP="005347EF">
                            <w:pPr>
                              <w:rPr>
                                <w:sz w:val="32"/>
                              </w:rPr>
                            </w:pPr>
                            <w:r w:rsidRPr="005347EF">
                              <w:rPr>
                                <w:sz w:val="32"/>
                              </w:rPr>
                              <w:t>SYNTHESE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0C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15pt;margin-top:-776.55pt;width:114.5pt;height: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" stroked="f">
                <v:textbox>
                  <w:txbxContent>
                    <w:p w:rsidR="00CE52DE" w:rsidRPr="005347EF" w:rsidRDefault="00CE52DE" w:rsidP="005347EF">
                      <w:pPr>
                        <w:rPr>
                          <w:sz w:val="32"/>
                        </w:rPr>
                      </w:pPr>
                      <w:r w:rsidRPr="005347EF">
                        <w:rPr>
                          <w:sz w:val="32"/>
                        </w:rPr>
                        <w:t>SYNTHESE 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787B" w:rsidRPr="0063083D" w:rsidSect="005347EF">
      <w:headerReference w:type="default" r:id="rId51"/>
      <w:footerReference w:type="default" r:id="rId52"/>
      <w:pgSz w:w="11906" w:h="16838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DE" w:rsidRDefault="00CE52DE" w:rsidP="004F5B34">
      <w:pPr>
        <w:spacing w:after="0" w:line="240" w:lineRule="auto"/>
      </w:pPr>
      <w:r>
        <w:separator/>
      </w:r>
    </w:p>
  </w:endnote>
  <w:endnote w:type="continuationSeparator" w:id="0">
    <w:p w:rsidR="00CE52DE" w:rsidRDefault="00CE52DE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DE" w:rsidRPr="0027424D" w:rsidRDefault="00CE52DE" w:rsidP="0027424D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DE" w:rsidRDefault="00CE52DE" w:rsidP="004F5B34">
      <w:pPr>
        <w:spacing w:after="0" w:line="240" w:lineRule="auto"/>
      </w:pPr>
      <w:r>
        <w:separator/>
      </w:r>
    </w:p>
  </w:footnote>
  <w:footnote w:type="continuationSeparator" w:id="0">
    <w:p w:rsidR="00CE52DE" w:rsidRDefault="00CE52DE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DE" w:rsidRPr="005347EF" w:rsidRDefault="00CE52DE">
    <w:pPr>
      <w:pStyle w:val="En-tte"/>
      <w:rPr>
        <w:color w:val="FFFFFF" w:themeColor="background1"/>
      </w:rPr>
    </w:pPr>
    <w:r w:rsidRPr="005347EF">
      <w:rPr>
        <w:color w:val="FFFFFF" w:themeColor="background1"/>
      </w:rPr>
      <w:t>Synthèse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03B60"/>
    <w:rsid w:val="0000726B"/>
    <w:rsid w:val="000203E0"/>
    <w:rsid w:val="0002047D"/>
    <w:rsid w:val="00025B9A"/>
    <w:rsid w:val="000524AF"/>
    <w:rsid w:val="000667ED"/>
    <w:rsid w:val="00074027"/>
    <w:rsid w:val="00093E2D"/>
    <w:rsid w:val="000A2554"/>
    <w:rsid w:val="000A706C"/>
    <w:rsid w:val="000C29CD"/>
    <w:rsid w:val="000C5C40"/>
    <w:rsid w:val="000D5316"/>
    <w:rsid w:val="000D5428"/>
    <w:rsid w:val="000E7C9E"/>
    <w:rsid w:val="000F2398"/>
    <w:rsid w:val="000F61F1"/>
    <w:rsid w:val="001009E3"/>
    <w:rsid w:val="00104A25"/>
    <w:rsid w:val="00105038"/>
    <w:rsid w:val="00105A86"/>
    <w:rsid w:val="00111FA8"/>
    <w:rsid w:val="001136CA"/>
    <w:rsid w:val="00127EFC"/>
    <w:rsid w:val="00133E26"/>
    <w:rsid w:val="00142835"/>
    <w:rsid w:val="001507D2"/>
    <w:rsid w:val="0015341C"/>
    <w:rsid w:val="00154F39"/>
    <w:rsid w:val="00166470"/>
    <w:rsid w:val="00184995"/>
    <w:rsid w:val="001A46DF"/>
    <w:rsid w:val="001C4B11"/>
    <w:rsid w:val="001D30BA"/>
    <w:rsid w:val="001D3EBD"/>
    <w:rsid w:val="001D5EFD"/>
    <w:rsid w:val="001E042F"/>
    <w:rsid w:val="001E092F"/>
    <w:rsid w:val="001E2E6C"/>
    <w:rsid w:val="0020662C"/>
    <w:rsid w:val="002170DC"/>
    <w:rsid w:val="00220417"/>
    <w:rsid w:val="0022256A"/>
    <w:rsid w:val="00254318"/>
    <w:rsid w:val="002612EA"/>
    <w:rsid w:val="00262234"/>
    <w:rsid w:val="00265EF2"/>
    <w:rsid w:val="00266353"/>
    <w:rsid w:val="0027424D"/>
    <w:rsid w:val="002810E8"/>
    <w:rsid w:val="00282E9F"/>
    <w:rsid w:val="0029074C"/>
    <w:rsid w:val="00290B52"/>
    <w:rsid w:val="00291557"/>
    <w:rsid w:val="00294271"/>
    <w:rsid w:val="00294991"/>
    <w:rsid w:val="0029507D"/>
    <w:rsid w:val="00322C01"/>
    <w:rsid w:val="00326900"/>
    <w:rsid w:val="00337CD2"/>
    <w:rsid w:val="00344672"/>
    <w:rsid w:val="00344A87"/>
    <w:rsid w:val="00346570"/>
    <w:rsid w:val="00376AA5"/>
    <w:rsid w:val="003770A8"/>
    <w:rsid w:val="00386D90"/>
    <w:rsid w:val="00387281"/>
    <w:rsid w:val="003903CF"/>
    <w:rsid w:val="00390A34"/>
    <w:rsid w:val="00392F73"/>
    <w:rsid w:val="003C57ED"/>
    <w:rsid w:val="003F5698"/>
    <w:rsid w:val="003F6B96"/>
    <w:rsid w:val="0040031D"/>
    <w:rsid w:val="00406F65"/>
    <w:rsid w:val="0041179A"/>
    <w:rsid w:val="00423266"/>
    <w:rsid w:val="00436EEC"/>
    <w:rsid w:val="004371C5"/>
    <w:rsid w:val="00441745"/>
    <w:rsid w:val="00442610"/>
    <w:rsid w:val="00453CF5"/>
    <w:rsid w:val="0047423C"/>
    <w:rsid w:val="0049138A"/>
    <w:rsid w:val="00496B9B"/>
    <w:rsid w:val="004C01DC"/>
    <w:rsid w:val="004D0721"/>
    <w:rsid w:val="004F0CF9"/>
    <w:rsid w:val="004F1773"/>
    <w:rsid w:val="004F5B34"/>
    <w:rsid w:val="005347EF"/>
    <w:rsid w:val="00541F0F"/>
    <w:rsid w:val="00562B17"/>
    <w:rsid w:val="0056403B"/>
    <w:rsid w:val="00583988"/>
    <w:rsid w:val="00583EFF"/>
    <w:rsid w:val="00590293"/>
    <w:rsid w:val="005B10F6"/>
    <w:rsid w:val="005B5C46"/>
    <w:rsid w:val="006057DA"/>
    <w:rsid w:val="00613A85"/>
    <w:rsid w:val="0063083D"/>
    <w:rsid w:val="00651688"/>
    <w:rsid w:val="00657BBB"/>
    <w:rsid w:val="006651BB"/>
    <w:rsid w:val="0066681C"/>
    <w:rsid w:val="00667ED0"/>
    <w:rsid w:val="00671EEA"/>
    <w:rsid w:val="006A6CC2"/>
    <w:rsid w:val="006A7F6F"/>
    <w:rsid w:val="006B4207"/>
    <w:rsid w:val="006B7190"/>
    <w:rsid w:val="006C06EF"/>
    <w:rsid w:val="006D232E"/>
    <w:rsid w:val="006D34AC"/>
    <w:rsid w:val="006D787E"/>
    <w:rsid w:val="006F6CC1"/>
    <w:rsid w:val="00701E16"/>
    <w:rsid w:val="00720057"/>
    <w:rsid w:val="007A04C7"/>
    <w:rsid w:val="007B546F"/>
    <w:rsid w:val="007C3519"/>
    <w:rsid w:val="007C6B71"/>
    <w:rsid w:val="007E78B9"/>
    <w:rsid w:val="00807AD6"/>
    <w:rsid w:val="0081036A"/>
    <w:rsid w:val="00817712"/>
    <w:rsid w:val="008263C1"/>
    <w:rsid w:val="0083155D"/>
    <w:rsid w:val="00841BB5"/>
    <w:rsid w:val="008538ED"/>
    <w:rsid w:val="00867E57"/>
    <w:rsid w:val="008933F2"/>
    <w:rsid w:val="008A545A"/>
    <w:rsid w:val="008D3430"/>
    <w:rsid w:val="008D65FF"/>
    <w:rsid w:val="008E0BD3"/>
    <w:rsid w:val="008E6247"/>
    <w:rsid w:val="009120FA"/>
    <w:rsid w:val="00914724"/>
    <w:rsid w:val="0091785F"/>
    <w:rsid w:val="00921DC6"/>
    <w:rsid w:val="00944D15"/>
    <w:rsid w:val="00945262"/>
    <w:rsid w:val="00954A23"/>
    <w:rsid w:val="00965AA3"/>
    <w:rsid w:val="00965DE8"/>
    <w:rsid w:val="009A6683"/>
    <w:rsid w:val="009C787B"/>
    <w:rsid w:val="009D3D44"/>
    <w:rsid w:val="009D7271"/>
    <w:rsid w:val="009E11CB"/>
    <w:rsid w:val="009E2215"/>
    <w:rsid w:val="009F3113"/>
    <w:rsid w:val="00A13523"/>
    <w:rsid w:val="00A161ED"/>
    <w:rsid w:val="00A225AC"/>
    <w:rsid w:val="00A22E2A"/>
    <w:rsid w:val="00A247A2"/>
    <w:rsid w:val="00A30ACF"/>
    <w:rsid w:val="00A31B11"/>
    <w:rsid w:val="00A41705"/>
    <w:rsid w:val="00A417F0"/>
    <w:rsid w:val="00A43318"/>
    <w:rsid w:val="00A73156"/>
    <w:rsid w:val="00A809AE"/>
    <w:rsid w:val="00A90561"/>
    <w:rsid w:val="00AA2FC3"/>
    <w:rsid w:val="00AB2840"/>
    <w:rsid w:val="00AB73FC"/>
    <w:rsid w:val="00AE0BEE"/>
    <w:rsid w:val="00AE0D99"/>
    <w:rsid w:val="00AF11EA"/>
    <w:rsid w:val="00AF4422"/>
    <w:rsid w:val="00B060C2"/>
    <w:rsid w:val="00B12B15"/>
    <w:rsid w:val="00B33965"/>
    <w:rsid w:val="00B42E00"/>
    <w:rsid w:val="00B57169"/>
    <w:rsid w:val="00B741D1"/>
    <w:rsid w:val="00B77B14"/>
    <w:rsid w:val="00B85E81"/>
    <w:rsid w:val="00B86DF4"/>
    <w:rsid w:val="00B91A26"/>
    <w:rsid w:val="00BA0F58"/>
    <w:rsid w:val="00BA124F"/>
    <w:rsid w:val="00BA5098"/>
    <w:rsid w:val="00BA7455"/>
    <w:rsid w:val="00BB3B37"/>
    <w:rsid w:val="00BB6433"/>
    <w:rsid w:val="00BB715A"/>
    <w:rsid w:val="00BC1B56"/>
    <w:rsid w:val="00BE0CC8"/>
    <w:rsid w:val="00BE4E60"/>
    <w:rsid w:val="00BF1A84"/>
    <w:rsid w:val="00C02968"/>
    <w:rsid w:val="00C137E6"/>
    <w:rsid w:val="00C2027D"/>
    <w:rsid w:val="00C22C71"/>
    <w:rsid w:val="00C27DBA"/>
    <w:rsid w:val="00C35609"/>
    <w:rsid w:val="00C360B7"/>
    <w:rsid w:val="00C4261A"/>
    <w:rsid w:val="00C62070"/>
    <w:rsid w:val="00C643FD"/>
    <w:rsid w:val="00C838A5"/>
    <w:rsid w:val="00C85033"/>
    <w:rsid w:val="00C9010A"/>
    <w:rsid w:val="00CA0C67"/>
    <w:rsid w:val="00CB7252"/>
    <w:rsid w:val="00CC0CA2"/>
    <w:rsid w:val="00CC5CB8"/>
    <w:rsid w:val="00CC6F0D"/>
    <w:rsid w:val="00CD3917"/>
    <w:rsid w:val="00CD6F12"/>
    <w:rsid w:val="00CE4BCA"/>
    <w:rsid w:val="00CE52DE"/>
    <w:rsid w:val="00CE6856"/>
    <w:rsid w:val="00CF4D92"/>
    <w:rsid w:val="00CF61F6"/>
    <w:rsid w:val="00D02262"/>
    <w:rsid w:val="00D120A0"/>
    <w:rsid w:val="00D123B6"/>
    <w:rsid w:val="00D13E64"/>
    <w:rsid w:val="00D34E2D"/>
    <w:rsid w:val="00D449BC"/>
    <w:rsid w:val="00D47720"/>
    <w:rsid w:val="00D546AE"/>
    <w:rsid w:val="00D56443"/>
    <w:rsid w:val="00D605A4"/>
    <w:rsid w:val="00D62157"/>
    <w:rsid w:val="00D751C5"/>
    <w:rsid w:val="00D812E9"/>
    <w:rsid w:val="00DB0F8B"/>
    <w:rsid w:val="00DB3674"/>
    <w:rsid w:val="00DB5F81"/>
    <w:rsid w:val="00DC004B"/>
    <w:rsid w:val="00DC1D2E"/>
    <w:rsid w:val="00DC2C0E"/>
    <w:rsid w:val="00DD08AB"/>
    <w:rsid w:val="00E00DED"/>
    <w:rsid w:val="00E153D3"/>
    <w:rsid w:val="00E1625E"/>
    <w:rsid w:val="00E21763"/>
    <w:rsid w:val="00E21A36"/>
    <w:rsid w:val="00E30F3B"/>
    <w:rsid w:val="00E30F50"/>
    <w:rsid w:val="00E34D26"/>
    <w:rsid w:val="00E35758"/>
    <w:rsid w:val="00E407C3"/>
    <w:rsid w:val="00E57FAA"/>
    <w:rsid w:val="00E83B1C"/>
    <w:rsid w:val="00E87460"/>
    <w:rsid w:val="00EA5935"/>
    <w:rsid w:val="00EC0E3E"/>
    <w:rsid w:val="00EC4DD7"/>
    <w:rsid w:val="00EE5F01"/>
    <w:rsid w:val="00EE7EF8"/>
    <w:rsid w:val="00F00AC2"/>
    <w:rsid w:val="00F10E90"/>
    <w:rsid w:val="00F17128"/>
    <w:rsid w:val="00F23307"/>
    <w:rsid w:val="00F23609"/>
    <w:rsid w:val="00F26E2A"/>
    <w:rsid w:val="00F33259"/>
    <w:rsid w:val="00F33E92"/>
    <w:rsid w:val="00F374BC"/>
    <w:rsid w:val="00F464D0"/>
    <w:rsid w:val="00F73E67"/>
    <w:rsid w:val="00F921A4"/>
    <w:rsid w:val="00F97DDD"/>
    <w:rsid w:val="00FA3C8F"/>
    <w:rsid w:val="00FB63D7"/>
    <w:rsid w:val="00FC0750"/>
    <w:rsid w:val="00FD462C"/>
    <w:rsid w:val="00FF0862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0D098F"/>
  <w15:docId w15:val="{166A883A-6503-4420-AC19-B90D4588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4A2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23307"/>
    <w:rPr>
      <w:color w:val="C8C8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po.jax.org/app/browse/term/HP:0000316" TargetMode="External"/><Relationship Id="rId18" Type="http://schemas.openxmlformats.org/officeDocument/2006/relationships/hyperlink" Target="https://hpo.jax.org/app/browse/term/HP:0000766" TargetMode="External"/><Relationship Id="rId26" Type="http://schemas.openxmlformats.org/officeDocument/2006/relationships/hyperlink" Target="https://hpo.jax.org/app/browse/term/HP:0002108" TargetMode="External"/><Relationship Id="rId39" Type="http://schemas.openxmlformats.org/officeDocument/2006/relationships/hyperlink" Target="https://hpo.jax.org/app/browse/term/HP:00049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po.jax.org/app/browse/term/HP:0001763" TargetMode="External"/><Relationship Id="rId34" Type="http://schemas.openxmlformats.org/officeDocument/2006/relationships/hyperlink" Target="https://hpo.jax.org/app/browse/term/HP:0001250" TargetMode="External"/><Relationship Id="rId42" Type="http://schemas.openxmlformats.org/officeDocument/2006/relationships/hyperlink" Target="https://hpo.jax.org/app/browse/term/HP:0004927" TargetMode="External"/><Relationship Id="rId47" Type="http://schemas.openxmlformats.org/officeDocument/2006/relationships/hyperlink" Target="https://hpo.jax.org/app/browse/term/HP:0006687" TargetMode="External"/><Relationship Id="rId50" Type="http://schemas.openxmlformats.org/officeDocument/2006/relationships/hyperlink" Target="https://hpo.jax.org/app/browse/term/HP:0001631" TargetMode="External"/><Relationship Id="rId7" Type="http://schemas.openxmlformats.org/officeDocument/2006/relationships/hyperlink" Target="https://hpo.jax.org/app/browse/term/HP:0000268" TargetMode="External"/><Relationship Id="rId12" Type="http://schemas.openxmlformats.org/officeDocument/2006/relationships/hyperlink" Target="https://hpo.jax.org/app/browse/term/HP:0002705" TargetMode="External"/><Relationship Id="rId17" Type="http://schemas.openxmlformats.org/officeDocument/2006/relationships/hyperlink" Target="https://hpo.jax.org/app/browse/term/HP:0000768" TargetMode="External"/><Relationship Id="rId25" Type="http://schemas.openxmlformats.org/officeDocument/2006/relationships/hyperlink" Target="https://hpo.jax.org/app/browse/term/HP:0003302" TargetMode="External"/><Relationship Id="rId33" Type="http://schemas.openxmlformats.org/officeDocument/2006/relationships/hyperlink" Target="https://hpo.jax.org/app/browse/term/HP:0001328" TargetMode="External"/><Relationship Id="rId38" Type="http://schemas.openxmlformats.org/officeDocument/2006/relationships/hyperlink" Target="https://hpo.jax.org/app/browse/term/HP:0500007" TargetMode="External"/><Relationship Id="rId46" Type="http://schemas.openxmlformats.org/officeDocument/2006/relationships/hyperlink" Target="https://hpo.jax.org/app/browse/term/HP:00016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po.jax.org/app/browse/term/HP:0001382" TargetMode="External"/><Relationship Id="rId20" Type="http://schemas.openxmlformats.org/officeDocument/2006/relationships/hyperlink" Target="https://hpo.jax.org/app/browse/term/HP:0001519" TargetMode="External"/><Relationship Id="rId29" Type="http://schemas.openxmlformats.org/officeDocument/2006/relationships/hyperlink" Target="https://hpo.jax.org/app/browse/term/HP:0001065" TargetMode="External"/><Relationship Id="rId41" Type="http://schemas.openxmlformats.org/officeDocument/2006/relationships/hyperlink" Target="https://hpo.jax.org/app/browse/term/HP:000497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po.jax.org/app/browse/term/HP:0000278" TargetMode="External"/><Relationship Id="rId24" Type="http://schemas.openxmlformats.org/officeDocument/2006/relationships/hyperlink" Target="https://hpo.jax.org/app/browse/term/HP:0002650" TargetMode="External"/><Relationship Id="rId32" Type="http://schemas.openxmlformats.org/officeDocument/2006/relationships/hyperlink" Target="https://hpo.jax.org/app/browse/term/HP:0100775" TargetMode="External"/><Relationship Id="rId37" Type="http://schemas.openxmlformats.org/officeDocument/2006/relationships/hyperlink" Target="https://hpo.jax.org/app/browse/term/HP:0007720" TargetMode="External"/><Relationship Id="rId40" Type="http://schemas.openxmlformats.org/officeDocument/2006/relationships/hyperlink" Target="https://hpo.jax.org/app/browse/term/HP:0012499" TargetMode="External"/><Relationship Id="rId45" Type="http://schemas.openxmlformats.org/officeDocument/2006/relationships/hyperlink" Target="https://hpo.jax.org/app/browse/term/HP:0001647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po.jax.org/app/browse/term/HP:0001166" TargetMode="External"/><Relationship Id="rId23" Type="http://schemas.openxmlformats.org/officeDocument/2006/relationships/hyperlink" Target="https://hpo.jax.org/app/browse/term/HP:0002808" TargetMode="External"/><Relationship Id="rId28" Type="http://schemas.openxmlformats.org/officeDocument/2006/relationships/hyperlink" Target="https://hpo.jax.org/app/browse/term/HP:0000023" TargetMode="External"/><Relationship Id="rId36" Type="http://schemas.openxmlformats.org/officeDocument/2006/relationships/hyperlink" Target="https://hpo.jax.org/app/browse/term/HP:0000545" TargetMode="External"/><Relationship Id="rId49" Type="http://schemas.openxmlformats.org/officeDocument/2006/relationships/hyperlink" Target="https://hpo.jax.org/app/browse/term/HP:0001629" TargetMode="External"/><Relationship Id="rId10" Type="http://schemas.openxmlformats.org/officeDocument/2006/relationships/hyperlink" Target="https://hpo.jax.org/app/browse/term/HP:0012369" TargetMode="External"/><Relationship Id="rId19" Type="http://schemas.openxmlformats.org/officeDocument/2006/relationships/hyperlink" Target="https://hpo.jax.org/app/browse/term/HP:0000767" TargetMode="External"/><Relationship Id="rId31" Type="http://schemas.openxmlformats.org/officeDocument/2006/relationships/hyperlink" Target="https://hpo.jax.org/app/browse/term/HP:0001388" TargetMode="External"/><Relationship Id="rId44" Type="http://schemas.openxmlformats.org/officeDocument/2006/relationships/hyperlink" Target="https://hpo.jax.org/app/browse/term/HP:0000822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po.jax.org/app/browse/term/HP:0000494" TargetMode="External"/><Relationship Id="rId14" Type="http://schemas.openxmlformats.org/officeDocument/2006/relationships/hyperlink" Target="https://hpo.jax.org/app/browse/term/HP:0000193" TargetMode="External"/><Relationship Id="rId22" Type="http://schemas.openxmlformats.org/officeDocument/2006/relationships/hyperlink" Target="https://hpo.jax.org/app/browse/term/HP:0003179" TargetMode="External"/><Relationship Id="rId27" Type="http://schemas.openxmlformats.org/officeDocument/2006/relationships/hyperlink" Target="https://hpo.jax.org/app/browse/term/HP:0032176" TargetMode="External"/><Relationship Id="rId30" Type="http://schemas.openxmlformats.org/officeDocument/2006/relationships/hyperlink" Target="https://hpo.jax.org/app/browse/term/HP:0000965" TargetMode="External"/><Relationship Id="rId35" Type="http://schemas.openxmlformats.org/officeDocument/2006/relationships/hyperlink" Target="https://hpo.jax.org/app/browse/term/HP:0001083" TargetMode="External"/><Relationship Id="rId43" Type="http://schemas.openxmlformats.org/officeDocument/2006/relationships/hyperlink" Target="https://hpo.jax.org/app/browse/term/HP:0002636" TargetMode="External"/><Relationship Id="rId48" Type="http://schemas.openxmlformats.org/officeDocument/2006/relationships/hyperlink" Target="https://hpo.jax.org/app/browse/term/HP:0001643" TargetMode="External"/><Relationship Id="rId8" Type="http://schemas.openxmlformats.org/officeDocument/2006/relationships/hyperlink" Target="https://hpo.jax.org/app/browse/term/HP:000049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5D34-F9E3-40FC-89DB-8693CA9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JADOUI Sabrine</cp:lastModifiedBy>
  <cp:revision>7</cp:revision>
  <cp:lastPrinted>2020-10-15T06:19:00Z</cp:lastPrinted>
  <dcterms:created xsi:type="dcterms:W3CDTF">2020-10-15T06:24:00Z</dcterms:created>
  <dcterms:modified xsi:type="dcterms:W3CDTF">2020-10-15T13:27:00Z</dcterms:modified>
</cp:coreProperties>
</file>