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DFEC" w14:textId="77777777" w:rsidR="00A630B4" w:rsidRDefault="00A630B4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</w:p>
    <w:p w14:paraId="7945288A" w14:textId="575BD831" w:rsidR="00221F41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 xml:space="preserve">Appel à projets </w:t>
      </w:r>
      <w:r w:rsidR="00594F12">
        <w:rPr>
          <w:rFonts w:ascii="Calibri" w:hAnsi="Calibri"/>
          <w:b/>
          <w:color w:val="005072"/>
          <w:sz w:val="32"/>
        </w:rPr>
        <w:t xml:space="preserve">FAVA-Multi </w:t>
      </w:r>
      <w:r w:rsidR="00FD2F3C">
        <w:rPr>
          <w:rFonts w:ascii="Calibri" w:hAnsi="Calibri"/>
          <w:b/>
          <w:color w:val="005072"/>
          <w:sz w:val="32"/>
        </w:rPr>
        <w:t>« Création ou mise à jour de PNDS »</w:t>
      </w:r>
    </w:p>
    <w:p w14:paraId="439ED49C" w14:textId="2BFF86CA" w:rsidR="005B53E0" w:rsidRPr="005C0CEF" w:rsidRDefault="00221F41" w:rsidP="005C0CEF">
      <w:pPr>
        <w:spacing w:line="240" w:lineRule="auto"/>
        <w:jc w:val="center"/>
        <w:rPr>
          <w:rFonts w:ascii="Calibri" w:hAnsi="Calibri"/>
          <w:color w:val="000000" w:themeColor="text1"/>
          <w:sz w:val="28"/>
        </w:rPr>
      </w:pPr>
      <w:r w:rsidRPr="005C0CEF">
        <w:rPr>
          <w:rFonts w:ascii="Calibri" w:hAnsi="Calibri"/>
          <w:color w:val="000000" w:themeColor="text1"/>
          <w:sz w:val="28"/>
        </w:rPr>
        <w:t>Dossier administratif</w:t>
      </w:r>
      <w:r w:rsidR="003B1744" w:rsidRPr="005C0CEF">
        <w:rPr>
          <w:rFonts w:ascii="Calibri" w:hAnsi="Calibri"/>
          <w:color w:val="000000" w:themeColor="text1"/>
          <w:sz w:val="28"/>
        </w:rPr>
        <w:t xml:space="preserve"> et financier</w:t>
      </w:r>
    </w:p>
    <w:p w14:paraId="1337FBFE" w14:textId="5A2BD309" w:rsidR="00B44497" w:rsidRPr="003507CA" w:rsidRDefault="005B53E0" w:rsidP="003507CA">
      <w:pPr>
        <w:jc w:val="center"/>
        <w:rPr>
          <w:rStyle w:val="Lienhypertexte"/>
          <w:rFonts w:ascii="Calibri" w:hAnsi="Calibri" w:cs="Calibri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="00763C10" w:rsidRPr="00763C10">
        <w:rPr>
          <w:rFonts w:ascii="Calibri" w:hAnsi="Calibri" w:cs="Calibri"/>
          <w:b/>
          <w:u w:val="single"/>
          <w:lang w:eastAsia="fr-FR"/>
        </w:rPr>
        <w:t xml:space="preserve">14 avril 2023 à 21h </w:t>
      </w:r>
      <w:r w:rsidRPr="005B53E0">
        <w:rPr>
          <w:rFonts w:ascii="Calibri" w:hAnsi="Calibri" w:cs="Calibri"/>
          <w:lang w:eastAsia="fr-FR"/>
        </w:rPr>
        <w:t xml:space="preserve">par mail </w:t>
      </w:r>
      <w:r w:rsidR="003507CA">
        <w:rPr>
          <w:rFonts w:ascii="Calibri" w:hAnsi="Calibri" w:cs="Calibri"/>
          <w:lang w:eastAsia="fr-FR"/>
        </w:rPr>
        <w:t>aux adresses suivantes</w:t>
      </w:r>
      <w:r w:rsidRPr="005B53E0">
        <w:rPr>
          <w:rFonts w:ascii="Calibri" w:hAnsi="Calibri" w:cs="Calibri"/>
          <w:lang w:eastAsia="fr-FR"/>
        </w:rPr>
        <w:t xml:space="preserve"> : </w:t>
      </w:r>
      <w:hyperlink r:id="rId8" w:history="1">
        <w:r w:rsidR="00574380" w:rsidRPr="000E4F6B">
          <w:rPr>
            <w:rStyle w:val="Lienhypertexte"/>
            <w:rFonts w:ascii="Calibri" w:hAnsi="Calibri" w:cs="Calibri"/>
            <w:lang w:eastAsia="fr-FR"/>
          </w:rPr>
          <w:t>julie.chassagne@aphp.fr</w:t>
        </w:r>
      </w:hyperlink>
      <w:r w:rsidR="003507CA" w:rsidRPr="003507CA">
        <w:rPr>
          <w:rStyle w:val="Lienhypertexte"/>
          <w:rFonts w:ascii="Calibri" w:hAnsi="Calibri" w:cs="Calibri"/>
          <w:u w:val="none"/>
          <w:lang w:eastAsia="fr-FR"/>
        </w:rPr>
        <w:t xml:space="preserve">  </w:t>
      </w:r>
      <w:r w:rsidR="003507CA">
        <w:rPr>
          <w:rStyle w:val="Lienhypertexte"/>
          <w:rFonts w:ascii="Calibri" w:hAnsi="Calibri" w:cs="Calibri"/>
          <w:u w:val="none"/>
          <w:lang w:eastAsia="fr-FR"/>
        </w:rPr>
        <w:t xml:space="preserve">et </w:t>
      </w:r>
      <w:r w:rsidR="003507CA" w:rsidRPr="003507CA">
        <w:rPr>
          <w:rStyle w:val="Lienhypertexte"/>
          <w:rFonts w:ascii="Calibri" w:hAnsi="Calibri" w:cs="Calibri"/>
          <w:lang w:eastAsia="fr-FR"/>
        </w:rPr>
        <w:t>secretariat.favamulti@aphp.fr</w:t>
      </w:r>
    </w:p>
    <w:p w14:paraId="610167A9" w14:textId="77777777" w:rsidR="005B53E0" w:rsidRDefault="005B53E0" w:rsidP="00B44497">
      <w:pPr>
        <w:rPr>
          <w:lang w:eastAsia="fr-FR"/>
        </w:rPr>
      </w:pPr>
    </w:p>
    <w:p w14:paraId="7EDC42F9" w14:textId="77777777" w:rsidR="00802875" w:rsidRPr="000C5C06" w:rsidRDefault="00802875" w:rsidP="00802875">
      <w:pPr>
        <w:pStyle w:val="Titre3"/>
        <w:rPr>
          <w:rFonts w:ascii="Calibri" w:hAnsi="Calibri"/>
          <w:color w:val="005072"/>
          <w:sz w:val="32"/>
        </w:rPr>
      </w:pPr>
      <w:r w:rsidRPr="000C5C06">
        <w:rPr>
          <w:rFonts w:ascii="Calibri" w:hAnsi="Calibri"/>
          <w:color w:val="005072"/>
          <w:sz w:val="3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02875" w:rsidRPr="00221F41" w14:paraId="4ED8B92F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30244A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6911117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3D91E51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B451291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53E6445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B432DE2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CD94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9D92A9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7BD0E106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2C6C6" w14:textId="116A362A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14:paraId="15305F9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3A73D89B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4400D5" w14:textId="34E88B54" w:rsidR="00763C10" w:rsidRPr="0033115C" w:rsidRDefault="00763C10" w:rsidP="00763C10">
            <w:pPr>
              <w:spacing w:line="276" w:lineRule="auto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Réseau(x) du centre de compétence (MARFAN / RO / MAV / AVANCE )</w:t>
            </w:r>
          </w:p>
        </w:tc>
        <w:tc>
          <w:tcPr>
            <w:tcW w:w="6121" w:type="dxa"/>
            <w:vAlign w:val="center"/>
          </w:tcPr>
          <w:p w14:paraId="1AE0BB08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63C10" w:rsidRPr="00221F41" w14:paraId="60FDE06D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5FD7941" w14:textId="013B2360" w:rsidR="00763C10" w:rsidRPr="003A6585" w:rsidRDefault="00763C10" w:rsidP="00763C10">
            <w:pPr>
              <w:spacing w:line="276" w:lineRule="auto"/>
              <w:rPr>
                <w:rFonts w:ascii="Calibri" w:hAnsi="Calibri"/>
              </w:rPr>
            </w:pPr>
            <w:r w:rsidRPr="003A6585">
              <w:rPr>
                <w:rFonts w:ascii="Calibri" w:hAnsi="Calibri"/>
                <w:b/>
                <w:sz w:val="22"/>
                <w:lang w:val="fr-FR"/>
              </w:rPr>
              <w:t>Etablissement</w:t>
            </w:r>
          </w:p>
        </w:tc>
        <w:tc>
          <w:tcPr>
            <w:tcW w:w="6121" w:type="dxa"/>
            <w:vAlign w:val="center"/>
          </w:tcPr>
          <w:p w14:paraId="1821BA89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1F15B5DC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9497CB7" w14:textId="36A6EF0D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63423A1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7EBC6F3B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E041E93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473DB977" w14:textId="77777777" w:rsidTr="007B2A9C">
        <w:trPr>
          <w:trHeight w:val="627"/>
        </w:trPr>
        <w:tc>
          <w:tcPr>
            <w:tcW w:w="3085" w:type="dxa"/>
          </w:tcPr>
          <w:p w14:paraId="1942BCB6" w14:textId="6ACD9BBB" w:rsidR="00763C10" w:rsidRPr="00221F41" w:rsidRDefault="00763C10" w:rsidP="00FD2F3C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</w:t>
            </w:r>
          </w:p>
        </w:tc>
        <w:tc>
          <w:tcPr>
            <w:tcW w:w="6121" w:type="dxa"/>
          </w:tcPr>
          <w:p w14:paraId="304E4F1C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14:paraId="2BDD6A63" w14:textId="3B40A9AF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5CAE9C1" w14:textId="0E24BC97" w:rsidR="002D5394" w:rsidRPr="000C5C06" w:rsidRDefault="002D5394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Description </w:t>
      </w:r>
      <w:r w:rsidR="003B174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</w:t>
      </w:r>
      <w:r w:rsidR="00C4005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634"/>
        <w:gridCol w:w="2746"/>
      </w:tblGrid>
      <w:tr w:rsidR="00594F12" w:rsidRPr="000C5C06" w14:paraId="1A5075D3" w14:textId="4EBC221C" w:rsidTr="000A41D0">
        <w:trPr>
          <w:trHeight w:val="501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22756A5C" w14:textId="4141517B" w:rsidR="00594F12" w:rsidRPr="00594F12" w:rsidRDefault="00594F12" w:rsidP="00763C10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r w:rsidRPr="00594F12">
              <w:rPr>
                <w:rFonts w:ascii="Calibri" w:hAnsi="Calibri"/>
                <w:b/>
                <w:u w:val="single"/>
              </w:rPr>
              <w:t>Pour la redaction d’un nouveau PNDS</w:t>
            </w:r>
          </w:p>
        </w:tc>
      </w:tr>
      <w:tr w:rsidR="00594F12" w:rsidRPr="000C5C06" w14:paraId="68DDA826" w14:textId="77777777" w:rsidTr="00594F12">
        <w:trPr>
          <w:trHeight w:val="501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62BB71FC" w14:textId="68101043" w:rsidR="00594F12" w:rsidRPr="00594F12" w:rsidRDefault="00594F12" w:rsidP="00763C10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proofErr w:type="spellStart"/>
            <w:r w:rsidRPr="00594F12">
              <w:rPr>
                <w:rFonts w:ascii="Calibri" w:hAnsi="Calibri"/>
                <w:b/>
                <w:u w:val="single"/>
              </w:rPr>
              <w:t>Maladie</w:t>
            </w:r>
            <w:proofErr w:type="spellEnd"/>
            <w:r w:rsidRPr="00594F12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594F12">
              <w:rPr>
                <w:rFonts w:ascii="Calibri" w:hAnsi="Calibri"/>
                <w:b/>
                <w:u w:val="single"/>
              </w:rPr>
              <w:t>vasculaire</w:t>
            </w:r>
            <w:proofErr w:type="spellEnd"/>
            <w:r w:rsidRPr="00594F12">
              <w:rPr>
                <w:rFonts w:ascii="Calibri" w:hAnsi="Calibri"/>
                <w:b/>
                <w:u w:val="single"/>
              </w:rPr>
              <w:t xml:space="preserve"> rare </w:t>
            </w:r>
            <w:proofErr w:type="spellStart"/>
            <w:r w:rsidRPr="00594F12">
              <w:rPr>
                <w:rFonts w:ascii="Calibri" w:hAnsi="Calibri"/>
                <w:b/>
                <w:u w:val="single"/>
              </w:rPr>
              <w:t>concernée</w:t>
            </w:r>
            <w:proofErr w:type="spellEnd"/>
          </w:p>
        </w:tc>
        <w:tc>
          <w:tcPr>
            <w:tcW w:w="5380" w:type="dxa"/>
            <w:gridSpan w:val="2"/>
            <w:shd w:val="clear" w:color="auto" w:fill="F2F2F2" w:themeFill="background1" w:themeFillShade="F2"/>
          </w:tcPr>
          <w:p w14:paraId="27EDCCFC" w14:textId="7F911859" w:rsidR="00594F12" w:rsidRPr="00594F12" w:rsidRDefault="00594F12" w:rsidP="00763C10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r w:rsidRPr="00594F12">
              <w:rPr>
                <w:rFonts w:ascii="Calibri" w:hAnsi="Calibri"/>
                <w:b/>
                <w:u w:val="single"/>
              </w:rPr>
              <w:t xml:space="preserve">Composition du </w:t>
            </w:r>
            <w:proofErr w:type="spellStart"/>
            <w:r w:rsidRPr="00594F12">
              <w:rPr>
                <w:rFonts w:ascii="Calibri" w:hAnsi="Calibri"/>
                <w:b/>
                <w:u w:val="single"/>
              </w:rPr>
              <w:t>groupe</w:t>
            </w:r>
            <w:proofErr w:type="spellEnd"/>
            <w:r w:rsidRPr="00594F12">
              <w:rPr>
                <w:rFonts w:ascii="Calibri" w:hAnsi="Calibri"/>
                <w:b/>
                <w:u w:val="single"/>
              </w:rPr>
              <w:t xml:space="preserve"> de travail</w:t>
            </w:r>
          </w:p>
        </w:tc>
      </w:tr>
      <w:tr w:rsidR="00594F12" w14:paraId="684651C5" w14:textId="0D7E0B44" w:rsidTr="009E5ECD">
        <w:trPr>
          <w:trHeight w:val="2457"/>
        </w:trPr>
        <w:tc>
          <w:tcPr>
            <w:tcW w:w="4248" w:type="dxa"/>
            <w:gridSpan w:val="2"/>
          </w:tcPr>
          <w:p w14:paraId="1BC4CF02" w14:textId="5C46B0BD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5380" w:type="dxa"/>
            <w:gridSpan w:val="2"/>
          </w:tcPr>
          <w:p w14:paraId="3782D9E3" w14:textId="0962E5BF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  <w:tr w:rsidR="00594F12" w14:paraId="5433B36C" w14:textId="77777777" w:rsidTr="000014B4">
        <w:trPr>
          <w:trHeight w:val="685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15576112" w14:textId="3C59A792" w:rsidR="00594F12" w:rsidRPr="00594F12" w:rsidRDefault="00594F12" w:rsidP="00594F12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  <w:r w:rsidRPr="00594F12">
              <w:rPr>
                <w:rFonts w:ascii="Calibri" w:hAnsi="Calibri"/>
                <w:b/>
                <w:u w:val="single"/>
              </w:rPr>
              <w:lastRenderedPageBreak/>
              <w:t xml:space="preserve">Pour la </w:t>
            </w:r>
            <w:proofErr w:type="spellStart"/>
            <w:r w:rsidRPr="00594F12">
              <w:rPr>
                <w:rFonts w:ascii="Calibri" w:hAnsi="Calibri"/>
                <w:b/>
                <w:u w:val="single"/>
              </w:rPr>
              <w:t>mise</w:t>
            </w:r>
            <w:proofErr w:type="spellEnd"/>
            <w:r w:rsidRPr="00594F12">
              <w:rPr>
                <w:rFonts w:ascii="Calibri" w:hAnsi="Calibri"/>
                <w:b/>
                <w:u w:val="single"/>
              </w:rPr>
              <w:t xml:space="preserve"> à jour </w:t>
            </w:r>
            <w:r>
              <w:rPr>
                <w:rFonts w:ascii="Calibri" w:hAnsi="Calibri"/>
                <w:b/>
                <w:u w:val="single"/>
              </w:rPr>
              <w:t xml:space="preserve">d’un </w:t>
            </w:r>
            <w:r w:rsidRPr="00594F12">
              <w:rPr>
                <w:rFonts w:ascii="Calibri" w:hAnsi="Calibri"/>
                <w:b/>
                <w:u w:val="single"/>
              </w:rPr>
              <w:t>PNDS</w:t>
            </w:r>
          </w:p>
        </w:tc>
      </w:tr>
      <w:tr w:rsidR="00594F12" w14:paraId="387FE858" w14:textId="77777777" w:rsidTr="00594F12">
        <w:trPr>
          <w:trHeight w:val="695"/>
        </w:trPr>
        <w:tc>
          <w:tcPr>
            <w:tcW w:w="2405" w:type="dxa"/>
            <w:shd w:val="clear" w:color="auto" w:fill="F2F2F2" w:themeFill="background1" w:themeFillShade="F2"/>
          </w:tcPr>
          <w:p w14:paraId="6CB5B278" w14:textId="66D3CB0B" w:rsidR="00594F12" w:rsidRPr="00594F12" w:rsidRDefault="00594F12" w:rsidP="00B44497">
            <w:pPr>
              <w:rPr>
                <w:rFonts w:ascii="Calibri" w:hAnsi="Calibri"/>
                <w:b/>
                <w:u w:val="single"/>
              </w:rPr>
            </w:pPr>
            <w:r w:rsidRPr="00594F12">
              <w:rPr>
                <w:rFonts w:ascii="Calibri" w:hAnsi="Calibri"/>
                <w:b/>
                <w:u w:val="single"/>
              </w:rPr>
              <w:t>Titre du PNDS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1C80F5" w14:textId="4E8115DF" w:rsidR="00594F12" w:rsidRPr="00594F12" w:rsidRDefault="00594F12" w:rsidP="00B44497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Date de publication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15D631E5" w14:textId="1CE08802" w:rsidR="00594F12" w:rsidRPr="00594F12" w:rsidRDefault="00594F12" w:rsidP="00594F12">
            <w:pPr>
              <w:rPr>
                <w:rFonts w:ascii="Calibri" w:hAnsi="Calibri"/>
                <w:b/>
                <w:u w:val="single"/>
              </w:rPr>
            </w:pPr>
            <w:proofErr w:type="spellStart"/>
            <w:r w:rsidRPr="00594F12">
              <w:rPr>
                <w:rFonts w:ascii="Calibri" w:hAnsi="Calibri"/>
                <w:b/>
                <w:u w:val="single"/>
              </w:rPr>
              <w:t>P</w:t>
            </w:r>
            <w:r>
              <w:rPr>
                <w:rFonts w:ascii="Calibri" w:hAnsi="Calibri"/>
                <w:b/>
                <w:u w:val="single"/>
              </w:rPr>
              <w:t>artie</w:t>
            </w:r>
            <w:proofErr w:type="spellEnd"/>
            <w:r>
              <w:rPr>
                <w:rFonts w:ascii="Calibri" w:hAnsi="Calibri"/>
                <w:b/>
                <w:u w:val="single"/>
              </w:rPr>
              <w:t>(s)</w:t>
            </w:r>
            <w:r w:rsidRPr="00594F12">
              <w:rPr>
                <w:rFonts w:ascii="Calibri" w:hAnsi="Calibri"/>
                <w:b/>
                <w:u w:val="single"/>
              </w:rPr>
              <w:t xml:space="preserve"> à </w:t>
            </w:r>
            <w:proofErr w:type="spellStart"/>
            <w:r w:rsidRPr="00594F12">
              <w:rPr>
                <w:rFonts w:ascii="Calibri" w:hAnsi="Calibri"/>
                <w:b/>
                <w:u w:val="single"/>
              </w:rPr>
              <w:t>actualiser</w:t>
            </w:r>
            <w:proofErr w:type="spellEnd"/>
          </w:p>
        </w:tc>
        <w:tc>
          <w:tcPr>
            <w:tcW w:w="2746" w:type="dxa"/>
            <w:shd w:val="clear" w:color="auto" w:fill="F2F2F2" w:themeFill="background1" w:themeFillShade="F2"/>
          </w:tcPr>
          <w:p w14:paraId="368C1EA1" w14:textId="2205214A" w:rsidR="00594F12" w:rsidRPr="00594F12" w:rsidRDefault="00594F12" w:rsidP="00594F12">
            <w:pPr>
              <w:rPr>
                <w:rFonts w:ascii="Calibri" w:hAnsi="Calibri"/>
                <w:b/>
                <w:u w:val="single"/>
              </w:rPr>
            </w:pPr>
            <w:r w:rsidRPr="00594F12">
              <w:rPr>
                <w:rFonts w:ascii="Calibri" w:hAnsi="Calibri"/>
                <w:b/>
                <w:u w:val="single"/>
              </w:rPr>
              <w:t xml:space="preserve">Composition du </w:t>
            </w:r>
            <w:proofErr w:type="spellStart"/>
            <w:r w:rsidRPr="00594F12">
              <w:rPr>
                <w:rFonts w:ascii="Calibri" w:hAnsi="Calibri"/>
                <w:b/>
                <w:u w:val="single"/>
              </w:rPr>
              <w:t>groupe</w:t>
            </w:r>
            <w:proofErr w:type="spellEnd"/>
            <w:r w:rsidRPr="00594F12">
              <w:rPr>
                <w:rFonts w:ascii="Calibri" w:hAnsi="Calibri"/>
                <w:b/>
                <w:u w:val="single"/>
              </w:rPr>
              <w:t xml:space="preserve"> de travail</w:t>
            </w:r>
          </w:p>
        </w:tc>
      </w:tr>
      <w:tr w:rsidR="00594F12" w14:paraId="15229E15" w14:textId="77777777" w:rsidTr="002A7A93">
        <w:trPr>
          <w:trHeight w:val="4376"/>
        </w:trPr>
        <w:tc>
          <w:tcPr>
            <w:tcW w:w="2405" w:type="dxa"/>
          </w:tcPr>
          <w:p w14:paraId="5C25F067" w14:textId="77777777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1843" w:type="dxa"/>
          </w:tcPr>
          <w:p w14:paraId="6D8A2BA2" w14:textId="118CA86C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2634" w:type="dxa"/>
          </w:tcPr>
          <w:p w14:paraId="4E68650E" w14:textId="77777777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2746" w:type="dxa"/>
          </w:tcPr>
          <w:p w14:paraId="68B8D079" w14:textId="5544E094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</w:tbl>
    <w:p w14:paraId="014C9354" w14:textId="1CFAA167" w:rsid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p w14:paraId="560E9F38" w14:textId="056EC280" w:rsidR="00594F12" w:rsidRPr="00594F12" w:rsidRDefault="00594F12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594F12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Mise en œuvre du projet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94F12" w:rsidRPr="000C5C06" w14:paraId="040C4B4D" w14:textId="1A6BAED0" w:rsidTr="00594F12">
        <w:tc>
          <w:tcPr>
            <w:tcW w:w="4673" w:type="dxa"/>
            <w:shd w:val="clear" w:color="auto" w:fill="F2F2F2" w:themeFill="background1" w:themeFillShade="F2"/>
          </w:tcPr>
          <w:p w14:paraId="78A5059C" w14:textId="4ED29139" w:rsidR="00594F12" w:rsidRDefault="00594F12" w:rsidP="000C5C06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Besoins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matériels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</w:tcPr>
          <w:p w14:paraId="6509D4E2" w14:textId="4431544A" w:rsidR="00594F12" w:rsidRDefault="00594F12" w:rsidP="00594F12">
            <w:pPr>
              <w:spacing w:before="120" w:after="120"/>
              <w:jc w:val="both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Besoins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en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personnels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594F12">
              <w:rPr>
                <w:rFonts w:ascii="Calibri" w:hAnsi="Calibri"/>
                <w:i/>
              </w:rPr>
              <w:t>(</w:t>
            </w:r>
            <w:proofErr w:type="spellStart"/>
            <w:r w:rsidRPr="00594F12">
              <w:rPr>
                <w:rFonts w:ascii="Calibri" w:hAnsi="Calibri"/>
                <w:i/>
              </w:rPr>
              <w:t>précisez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 le type de personnel/le </w:t>
            </w:r>
            <w:proofErr w:type="spellStart"/>
            <w:r w:rsidRPr="00594F12">
              <w:rPr>
                <w:rFonts w:ascii="Calibri" w:hAnsi="Calibri"/>
                <w:i/>
              </w:rPr>
              <w:t>nombre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 </w:t>
            </w:r>
            <w:proofErr w:type="spellStart"/>
            <w:r w:rsidRPr="00594F12">
              <w:rPr>
                <w:rFonts w:ascii="Calibri" w:hAnsi="Calibri"/>
                <w:i/>
              </w:rPr>
              <w:t>d’ETP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/le temps de </w:t>
            </w:r>
            <w:proofErr w:type="spellStart"/>
            <w:r w:rsidRPr="00594F12">
              <w:rPr>
                <w:rFonts w:ascii="Calibri" w:hAnsi="Calibri"/>
                <w:i/>
              </w:rPr>
              <w:t>recrutement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 necessaire au </w:t>
            </w:r>
            <w:proofErr w:type="spellStart"/>
            <w:r w:rsidRPr="00594F12">
              <w:rPr>
                <w:rFonts w:ascii="Calibri" w:hAnsi="Calibri"/>
                <w:i/>
              </w:rPr>
              <w:t>projet</w:t>
            </w:r>
            <w:proofErr w:type="spellEnd"/>
            <w:r w:rsidRPr="00594F12">
              <w:rPr>
                <w:rFonts w:ascii="Calibri" w:hAnsi="Calibri"/>
                <w:i/>
              </w:rPr>
              <w:t>)</w:t>
            </w:r>
          </w:p>
        </w:tc>
      </w:tr>
      <w:tr w:rsidR="00594F12" w14:paraId="3F7676AD" w14:textId="0F41D97A" w:rsidTr="002A7A93">
        <w:trPr>
          <w:trHeight w:val="4059"/>
        </w:trPr>
        <w:tc>
          <w:tcPr>
            <w:tcW w:w="4673" w:type="dxa"/>
          </w:tcPr>
          <w:p w14:paraId="26D8D0D8" w14:textId="77777777" w:rsidR="00594F12" w:rsidRDefault="00594F12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961" w:type="dxa"/>
          </w:tcPr>
          <w:p w14:paraId="2EFEA229" w14:textId="77777777" w:rsidR="00594F12" w:rsidRDefault="00594F12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0EFD35C2" w14:textId="5D564088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50F6947F" w14:textId="77777777" w:rsidR="002A7A93" w:rsidRDefault="002A7A93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  <w:bookmarkStart w:id="0" w:name="_GoBack"/>
      <w:bookmarkEnd w:id="0"/>
    </w:p>
    <w:p w14:paraId="69D4F68C" w14:textId="77777777" w:rsidR="002A7A93" w:rsidRDefault="002A7A93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7B9212BB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DFF05E6" w14:textId="6480D4ED" w:rsidR="000C5C06" w:rsidRPr="000C5C06" w:rsidRDefault="00594F12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lastRenderedPageBreak/>
              <w:t>Calendrier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prévisionnel</w:t>
            </w:r>
            <w:proofErr w:type="spellEnd"/>
          </w:p>
        </w:tc>
      </w:tr>
      <w:tr w:rsidR="000C5C06" w14:paraId="59D4AC1A" w14:textId="77777777" w:rsidTr="00594F12">
        <w:trPr>
          <w:trHeight w:val="2306"/>
        </w:trPr>
        <w:tc>
          <w:tcPr>
            <w:tcW w:w="9628" w:type="dxa"/>
          </w:tcPr>
          <w:p w14:paraId="2DE58965" w14:textId="77777777" w:rsidR="000C5C06" w:rsidRDefault="000C5C06" w:rsidP="00B44497"/>
        </w:tc>
      </w:tr>
    </w:tbl>
    <w:p w14:paraId="0A1C8C2D" w14:textId="11E84E1B" w:rsidR="00C97CF0" w:rsidRDefault="00C97CF0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2A2F5430" w14:textId="77777777" w:rsidR="00C97CF0" w:rsidRDefault="00C97CF0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2F32F981" w14:textId="73EE7346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466B51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Budget prévisionnel :</w:t>
      </w:r>
    </w:p>
    <w:p w14:paraId="79A264F8" w14:textId="7A99C217" w:rsidR="00E66A04" w:rsidRPr="00E66A04" w:rsidRDefault="00E66A04" w:rsidP="003B1744">
      <w:pPr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</w:pPr>
      <w:r w:rsidRPr="00E66A04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NB : de potentiels frais de gestion pourront être appliqués par vos établissements sur le financement alloué</w:t>
      </w:r>
      <w:r w:rsidR="00C97CF0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. L</w:t>
      </w:r>
      <w:r w:rsidR="0099164A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a filière ne peut encadrer ces frais.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744" w:rsidRPr="00BA0680" w14:paraId="51F4589C" w14:textId="77777777" w:rsidTr="000C5C06">
        <w:tc>
          <w:tcPr>
            <w:tcW w:w="4814" w:type="dxa"/>
            <w:shd w:val="clear" w:color="auto" w:fill="F2F2F2" w:themeFill="background1" w:themeFillShade="F2"/>
          </w:tcPr>
          <w:p w14:paraId="519AA6D9" w14:textId="04131906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Postes</w:t>
            </w:r>
            <w:proofErr w:type="spellEnd"/>
            <w:r w:rsidRPr="00BA068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BA0680">
              <w:rPr>
                <w:rFonts w:ascii="Calibri" w:hAnsi="Calibri"/>
                <w:b/>
              </w:rPr>
              <w:t>dépenses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4FFBCA2" w14:textId="009AA86C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Coûts</w:t>
            </w:r>
            <w:proofErr w:type="spellEnd"/>
          </w:p>
        </w:tc>
      </w:tr>
      <w:tr w:rsidR="003B1744" w14:paraId="52DCACB7" w14:textId="77777777" w:rsidTr="007B2A9C">
        <w:tc>
          <w:tcPr>
            <w:tcW w:w="4814" w:type="dxa"/>
          </w:tcPr>
          <w:p w14:paraId="25F836A2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3E54B626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F3D4C49" w14:textId="77777777" w:rsidTr="007B2A9C">
        <w:tc>
          <w:tcPr>
            <w:tcW w:w="4814" w:type="dxa"/>
          </w:tcPr>
          <w:p w14:paraId="76DACB4F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2B685F1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8DFCFD6" w14:textId="77777777" w:rsidTr="007B2A9C">
        <w:tc>
          <w:tcPr>
            <w:tcW w:w="4814" w:type="dxa"/>
          </w:tcPr>
          <w:p w14:paraId="1DA46F47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84DB9DB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0C5C06" w14:paraId="0C394B31" w14:textId="77777777" w:rsidTr="007B2A9C">
        <w:tc>
          <w:tcPr>
            <w:tcW w:w="4814" w:type="dxa"/>
          </w:tcPr>
          <w:p w14:paraId="463D07D5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2E624D39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DBBA015" w14:textId="0C9176C4" w:rsidR="003B1744" w:rsidRDefault="003B1744" w:rsidP="00B44497">
      <w:pPr>
        <w:rPr>
          <w:rFonts w:ascii="Calibri" w:hAnsi="Calibri"/>
          <w:sz w:val="24"/>
        </w:rPr>
      </w:pPr>
    </w:p>
    <w:p w14:paraId="5349A0E7" w14:textId="1665F1BF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Coût total du projet (incluant autres sources de financement) :</w:t>
      </w:r>
    </w:p>
    <w:p w14:paraId="4AAE8E51" w14:textId="0C6EA93E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 xml:space="preserve">………………………. </w:t>
      </w:r>
      <w:proofErr w:type="gramStart"/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>euros</w:t>
      </w:r>
      <w:proofErr w:type="gramEnd"/>
    </w:p>
    <w:p w14:paraId="25968F72" w14:textId="77777777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</w:p>
    <w:p w14:paraId="4385EE48" w14:textId="2F73C8FB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Autres sources de financement</w:t>
      </w:r>
      <w:r w:rsidR="000C5C06"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si existante</w:t>
      </w: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:</w:t>
      </w:r>
    </w:p>
    <w:sectPr w:rsidR="003B1744" w:rsidRPr="000C5C06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BA0" w14:textId="77777777" w:rsidR="002D5394" w:rsidRDefault="002D5394" w:rsidP="00CD5210">
      <w:pPr>
        <w:spacing w:after="0" w:line="240" w:lineRule="auto"/>
      </w:pPr>
      <w:r>
        <w:separator/>
      </w:r>
    </w:p>
  </w:endnote>
  <w:endnote w:type="continuationSeparator" w:id="0">
    <w:p w14:paraId="06C992DD" w14:textId="77777777" w:rsidR="002D5394" w:rsidRDefault="002D539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425352846"/>
      <w:docPartObj>
        <w:docPartGallery w:val="Page Numbers (Bottom of Page)"/>
        <w:docPartUnique/>
      </w:docPartObj>
    </w:sdtPr>
    <w:sdtEndPr/>
    <w:sdtContent>
      <w:p w14:paraId="759F3547" w14:textId="0D63610B" w:rsidR="00A630B4" w:rsidRPr="00A630B4" w:rsidRDefault="00A630B4">
        <w:pPr>
          <w:pStyle w:val="Pieddepage"/>
          <w:jc w:val="right"/>
          <w:rPr>
            <w:rFonts w:ascii="Calibri" w:hAnsi="Calibri" w:cs="Calibri"/>
          </w:rPr>
        </w:pPr>
        <w:r w:rsidRPr="00A630B4">
          <w:rPr>
            <w:rFonts w:ascii="Calibri" w:hAnsi="Calibri" w:cs="Calibri"/>
          </w:rPr>
          <w:fldChar w:fldCharType="begin"/>
        </w:r>
        <w:r w:rsidRPr="00A630B4">
          <w:rPr>
            <w:rFonts w:ascii="Calibri" w:hAnsi="Calibri" w:cs="Calibri"/>
          </w:rPr>
          <w:instrText>PAGE   \* MERGEFORMAT</w:instrText>
        </w:r>
        <w:r w:rsidRPr="00A630B4">
          <w:rPr>
            <w:rFonts w:ascii="Calibri" w:hAnsi="Calibri" w:cs="Calibri"/>
          </w:rPr>
          <w:fldChar w:fldCharType="separate"/>
        </w:r>
        <w:r w:rsidR="002A7A93">
          <w:rPr>
            <w:rFonts w:ascii="Calibri" w:hAnsi="Calibri" w:cs="Calibri"/>
            <w:noProof/>
          </w:rPr>
          <w:t>3</w:t>
        </w:r>
        <w:r w:rsidRPr="00A630B4">
          <w:rPr>
            <w:rFonts w:ascii="Calibri" w:hAnsi="Calibri" w:cs="Calibri"/>
          </w:rPr>
          <w:fldChar w:fldCharType="end"/>
        </w:r>
      </w:p>
    </w:sdtContent>
  </w:sdt>
  <w:p w14:paraId="70A1E0E5" w14:textId="13746B6B" w:rsidR="002D5394" w:rsidRPr="00A630B4" w:rsidRDefault="00A630B4" w:rsidP="00A630B4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Dossier de dépôt de projet - </w:t>
    </w:r>
    <w:r w:rsidRPr="00A630B4">
      <w:rPr>
        <w:rFonts w:ascii="Calibri" w:hAnsi="Calibri" w:cs="Calibri"/>
        <w:sz w:val="20"/>
      </w:rPr>
      <w:t xml:space="preserve">AAP à destination </w:t>
    </w:r>
    <w:r w:rsidR="00E544E1">
      <w:rPr>
        <w:rFonts w:ascii="Calibri" w:hAnsi="Calibri" w:cs="Calibri"/>
        <w:sz w:val="20"/>
      </w:rPr>
      <w:t>des centres de compétence - F</w:t>
    </w:r>
    <w:r w:rsidRPr="00A630B4">
      <w:rPr>
        <w:rFonts w:ascii="Calibri" w:hAnsi="Calibri" w:cs="Calibri"/>
        <w:sz w:val="20"/>
      </w:rPr>
      <w:t>ilière FAVA-Multi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A15" w14:textId="77777777" w:rsidR="002D5394" w:rsidRDefault="002D5394" w:rsidP="00CD5210">
      <w:pPr>
        <w:spacing w:after="0" w:line="240" w:lineRule="auto"/>
      </w:pPr>
      <w:r>
        <w:separator/>
      </w:r>
    </w:p>
  </w:footnote>
  <w:footnote w:type="continuationSeparator" w:id="0">
    <w:p w14:paraId="6A6BC923" w14:textId="77777777" w:rsidR="002D5394" w:rsidRDefault="002D5394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78" w14:textId="4F388E13" w:rsidR="002D5394" w:rsidRDefault="005C0CEF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anchor distT="0" distB="0" distL="114300" distR="114300" simplePos="0" relativeHeight="251658240" behindDoc="0" locked="0" layoutInCell="1" allowOverlap="1" wp14:anchorId="273049D1" wp14:editId="22844A47">
          <wp:simplePos x="0" y="0"/>
          <wp:positionH relativeFrom="column">
            <wp:posOffset>4985740</wp:posOffset>
          </wp:positionH>
          <wp:positionV relativeFrom="paragraph">
            <wp:posOffset>3175</wp:posOffset>
          </wp:positionV>
          <wp:extent cx="819150" cy="631825"/>
          <wp:effectExtent l="0" t="0" r="0" b="0"/>
          <wp:wrapThrough wrapText="bothSides">
            <wp:wrapPolygon edited="0">
              <wp:start x="0" y="0"/>
              <wp:lineTo x="0" y="20840"/>
              <wp:lineTo x="21098" y="20840"/>
              <wp:lineTo x="2109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6F69AD8" wp14:editId="5BF60183">
          <wp:extent cx="1016812" cy="63636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57" cy="64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D82"/>
    <w:multiLevelType w:val="hybridMultilevel"/>
    <w:tmpl w:val="22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1E3"/>
    <w:multiLevelType w:val="hybridMultilevel"/>
    <w:tmpl w:val="C61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332C1"/>
    <w:rsid w:val="00091CFA"/>
    <w:rsid w:val="000B4A2A"/>
    <w:rsid w:val="000C5C06"/>
    <w:rsid w:val="000E6F16"/>
    <w:rsid w:val="00115B51"/>
    <w:rsid w:val="0011638C"/>
    <w:rsid w:val="00117CFA"/>
    <w:rsid w:val="0016086B"/>
    <w:rsid w:val="001E4E7C"/>
    <w:rsid w:val="00205EA4"/>
    <w:rsid w:val="00221F41"/>
    <w:rsid w:val="00224989"/>
    <w:rsid w:val="00234362"/>
    <w:rsid w:val="00254AE1"/>
    <w:rsid w:val="0028742E"/>
    <w:rsid w:val="002A7A93"/>
    <w:rsid w:val="002B6556"/>
    <w:rsid w:val="002C5AE9"/>
    <w:rsid w:val="002D5394"/>
    <w:rsid w:val="00301B25"/>
    <w:rsid w:val="0033115C"/>
    <w:rsid w:val="00340535"/>
    <w:rsid w:val="003507CA"/>
    <w:rsid w:val="003A6585"/>
    <w:rsid w:val="003B11F8"/>
    <w:rsid w:val="003B1744"/>
    <w:rsid w:val="003F4171"/>
    <w:rsid w:val="00466B51"/>
    <w:rsid w:val="00470445"/>
    <w:rsid w:val="004B697A"/>
    <w:rsid w:val="004C40A8"/>
    <w:rsid w:val="004E5209"/>
    <w:rsid w:val="005145AA"/>
    <w:rsid w:val="00530309"/>
    <w:rsid w:val="00574380"/>
    <w:rsid w:val="00583936"/>
    <w:rsid w:val="00594F12"/>
    <w:rsid w:val="005B53E0"/>
    <w:rsid w:val="005C0CEF"/>
    <w:rsid w:val="005E53E5"/>
    <w:rsid w:val="0062564D"/>
    <w:rsid w:val="00681AD6"/>
    <w:rsid w:val="006A09FD"/>
    <w:rsid w:val="006A0BFB"/>
    <w:rsid w:val="0070182D"/>
    <w:rsid w:val="00703127"/>
    <w:rsid w:val="00751528"/>
    <w:rsid w:val="00755BD6"/>
    <w:rsid w:val="00763C10"/>
    <w:rsid w:val="00796BFA"/>
    <w:rsid w:val="007E390C"/>
    <w:rsid w:val="00802875"/>
    <w:rsid w:val="00881B95"/>
    <w:rsid w:val="008C2CA3"/>
    <w:rsid w:val="008E686F"/>
    <w:rsid w:val="008F0CEC"/>
    <w:rsid w:val="00955E90"/>
    <w:rsid w:val="00957733"/>
    <w:rsid w:val="00986E40"/>
    <w:rsid w:val="0099164A"/>
    <w:rsid w:val="009C60B8"/>
    <w:rsid w:val="00A12BF7"/>
    <w:rsid w:val="00A36B5F"/>
    <w:rsid w:val="00A47E8C"/>
    <w:rsid w:val="00A630B4"/>
    <w:rsid w:val="00A821F6"/>
    <w:rsid w:val="00A91916"/>
    <w:rsid w:val="00AB38E7"/>
    <w:rsid w:val="00AC7D6C"/>
    <w:rsid w:val="00B34A49"/>
    <w:rsid w:val="00B44497"/>
    <w:rsid w:val="00B737A0"/>
    <w:rsid w:val="00B75599"/>
    <w:rsid w:val="00BA0680"/>
    <w:rsid w:val="00BE0F9A"/>
    <w:rsid w:val="00C02700"/>
    <w:rsid w:val="00C0377B"/>
    <w:rsid w:val="00C070CC"/>
    <w:rsid w:val="00C13E3D"/>
    <w:rsid w:val="00C31837"/>
    <w:rsid w:val="00C32EFF"/>
    <w:rsid w:val="00C40054"/>
    <w:rsid w:val="00C662D0"/>
    <w:rsid w:val="00C9651C"/>
    <w:rsid w:val="00C97CF0"/>
    <w:rsid w:val="00CA37A3"/>
    <w:rsid w:val="00CD5210"/>
    <w:rsid w:val="00CE29D5"/>
    <w:rsid w:val="00CF1F00"/>
    <w:rsid w:val="00DF5C51"/>
    <w:rsid w:val="00E05E4C"/>
    <w:rsid w:val="00E544E1"/>
    <w:rsid w:val="00E66A04"/>
    <w:rsid w:val="00E97CD7"/>
    <w:rsid w:val="00EC2523"/>
    <w:rsid w:val="00EC3896"/>
    <w:rsid w:val="00ED54A3"/>
    <w:rsid w:val="00F04BEF"/>
    <w:rsid w:val="00F04C64"/>
    <w:rsid w:val="00F34D29"/>
    <w:rsid w:val="00F75471"/>
    <w:rsid w:val="00F764B3"/>
    <w:rsid w:val="00FD2F3C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7CD2A1"/>
  <w15:docId w15:val="{2561F78B-0F6B-45AC-A42E-D1BD926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E53357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005072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FAVA-Multi">
      <a:dk1>
        <a:sysClr val="windowText" lastClr="000000"/>
      </a:dk1>
      <a:lt1>
        <a:sysClr val="window" lastClr="FFFFFF"/>
      </a:lt1>
      <a:dk2>
        <a:srgbClr val="005072"/>
      </a:dk2>
      <a:lt2>
        <a:srgbClr val="EEECE1"/>
      </a:lt2>
      <a:accent1>
        <a:srgbClr val="E53357"/>
      </a:accent1>
      <a:accent2>
        <a:srgbClr val="005072"/>
      </a:accent2>
      <a:accent3>
        <a:srgbClr val="00B1B7"/>
      </a:accent3>
      <a:accent4>
        <a:srgbClr val="666666"/>
      </a:accent4>
      <a:accent5>
        <a:srgbClr val="F29526"/>
      </a:accent5>
      <a:accent6>
        <a:srgbClr val="2DB8D2"/>
      </a:accent6>
      <a:hlink>
        <a:srgbClr val="005072"/>
      </a:hlink>
      <a:folHlink>
        <a:srgbClr val="00B1B7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ECE2-5B47-4827-A841-44E3215E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26</cp:revision>
  <dcterms:created xsi:type="dcterms:W3CDTF">2021-02-01T17:42:00Z</dcterms:created>
  <dcterms:modified xsi:type="dcterms:W3CDTF">2023-02-22T13:00:00Z</dcterms:modified>
</cp:coreProperties>
</file>