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0DFEC" w14:textId="77777777" w:rsidR="00A630B4" w:rsidRDefault="00A630B4" w:rsidP="00221F41">
      <w:pPr>
        <w:spacing w:line="240" w:lineRule="auto"/>
        <w:jc w:val="center"/>
        <w:rPr>
          <w:rFonts w:ascii="Calibri" w:hAnsi="Calibri"/>
          <w:b/>
          <w:color w:val="005072"/>
          <w:sz w:val="32"/>
        </w:rPr>
      </w:pPr>
    </w:p>
    <w:p w14:paraId="4F11CB35" w14:textId="77777777" w:rsidR="003B1395" w:rsidRPr="003B1395" w:rsidRDefault="00221F41" w:rsidP="00066A21">
      <w:pPr>
        <w:spacing w:line="240" w:lineRule="auto"/>
        <w:jc w:val="center"/>
        <w:rPr>
          <w:rFonts w:ascii="Calibri" w:hAnsi="Calibri"/>
          <w:bCs/>
          <w:color w:val="005072"/>
          <w:sz w:val="32"/>
        </w:rPr>
      </w:pPr>
      <w:r w:rsidRPr="003B1395">
        <w:rPr>
          <w:rFonts w:ascii="Calibri" w:hAnsi="Calibri"/>
          <w:bCs/>
          <w:color w:val="005072"/>
          <w:sz w:val="32"/>
        </w:rPr>
        <w:t xml:space="preserve">Appel à projets </w:t>
      </w:r>
      <w:r w:rsidR="00066A21" w:rsidRPr="003B1395">
        <w:rPr>
          <w:rFonts w:ascii="Calibri" w:hAnsi="Calibri"/>
          <w:b/>
          <w:color w:val="005072"/>
          <w:sz w:val="32"/>
        </w:rPr>
        <w:t>« Parcours de soin </w:t>
      </w:r>
      <w:r w:rsidR="00C91AC9" w:rsidRPr="003B1395">
        <w:rPr>
          <w:rFonts w:ascii="Calibri" w:hAnsi="Calibri"/>
          <w:b/>
          <w:color w:val="005072"/>
          <w:sz w:val="32"/>
        </w:rPr>
        <w:t xml:space="preserve">et ETP </w:t>
      </w:r>
      <w:r w:rsidR="00066A21" w:rsidRPr="003B1395">
        <w:rPr>
          <w:rFonts w:ascii="Calibri" w:hAnsi="Calibri"/>
          <w:b/>
          <w:color w:val="005072"/>
          <w:sz w:val="32"/>
        </w:rPr>
        <w:t>»</w:t>
      </w:r>
      <w:r w:rsidR="00066A21" w:rsidRPr="003B1395">
        <w:rPr>
          <w:rFonts w:ascii="Calibri" w:hAnsi="Calibri"/>
          <w:bCs/>
          <w:color w:val="005072"/>
          <w:sz w:val="32"/>
        </w:rPr>
        <w:t xml:space="preserve"> </w:t>
      </w:r>
    </w:p>
    <w:p w14:paraId="7945288A" w14:textId="33C895B4" w:rsidR="00221F41" w:rsidRPr="003B1395" w:rsidRDefault="004C40A8" w:rsidP="00066A21">
      <w:pPr>
        <w:spacing w:line="240" w:lineRule="auto"/>
        <w:jc w:val="center"/>
        <w:rPr>
          <w:rFonts w:ascii="Calibri" w:hAnsi="Calibri"/>
          <w:bCs/>
          <w:color w:val="005072"/>
          <w:sz w:val="32"/>
        </w:rPr>
      </w:pPr>
      <w:r w:rsidRPr="003B1395">
        <w:rPr>
          <w:rFonts w:ascii="Calibri" w:hAnsi="Calibri"/>
          <w:bCs/>
          <w:color w:val="005072"/>
          <w:sz w:val="32"/>
        </w:rPr>
        <w:t>à destination des CCMR</w:t>
      </w:r>
      <w:r w:rsidR="003B1395" w:rsidRPr="003B1395">
        <w:rPr>
          <w:rFonts w:ascii="Calibri" w:hAnsi="Calibri"/>
          <w:bCs/>
          <w:color w:val="005072"/>
          <w:sz w:val="32"/>
        </w:rPr>
        <w:t xml:space="preserve"> </w:t>
      </w:r>
      <w:r w:rsidR="00221F41" w:rsidRPr="003B1395">
        <w:rPr>
          <w:rFonts w:ascii="Calibri" w:hAnsi="Calibri"/>
          <w:bCs/>
          <w:color w:val="005072"/>
          <w:sz w:val="32"/>
        </w:rPr>
        <w:t>FAVA-Multi</w:t>
      </w:r>
    </w:p>
    <w:p w14:paraId="6D31312A" w14:textId="30888673" w:rsidR="00221F41" w:rsidRPr="003B1395" w:rsidRDefault="00221F41" w:rsidP="00221F41">
      <w:pPr>
        <w:spacing w:line="240" w:lineRule="auto"/>
        <w:jc w:val="center"/>
        <w:rPr>
          <w:rFonts w:ascii="Calibri" w:hAnsi="Calibri"/>
          <w:bCs/>
          <w:color w:val="005072"/>
          <w:sz w:val="32"/>
        </w:rPr>
      </w:pPr>
      <w:r w:rsidRPr="003B1395">
        <w:rPr>
          <w:rFonts w:ascii="Calibri" w:hAnsi="Calibri"/>
          <w:bCs/>
          <w:color w:val="005072"/>
          <w:sz w:val="32"/>
        </w:rPr>
        <w:t>Dossier administratif</w:t>
      </w:r>
      <w:r w:rsidR="003B1744" w:rsidRPr="003B1395">
        <w:rPr>
          <w:rFonts w:ascii="Calibri" w:hAnsi="Calibri"/>
          <w:bCs/>
          <w:color w:val="005072"/>
          <w:sz w:val="32"/>
        </w:rPr>
        <w:t xml:space="preserve"> et financier</w:t>
      </w:r>
    </w:p>
    <w:p w14:paraId="439ED49C" w14:textId="77777777" w:rsidR="005B53E0" w:rsidRDefault="005B53E0" w:rsidP="005B53E0">
      <w:pPr>
        <w:jc w:val="center"/>
        <w:rPr>
          <w:rFonts w:ascii="Calibri" w:hAnsi="Calibri" w:cs="Calibri"/>
          <w:lang w:eastAsia="fr-FR"/>
        </w:rPr>
      </w:pPr>
    </w:p>
    <w:p w14:paraId="1337FBFE" w14:textId="50669C03" w:rsidR="00B44497" w:rsidRPr="003507CA" w:rsidRDefault="005B53E0" w:rsidP="003507CA">
      <w:pPr>
        <w:jc w:val="center"/>
        <w:rPr>
          <w:rStyle w:val="Lienhypertexte"/>
          <w:rFonts w:ascii="Calibri" w:hAnsi="Calibri" w:cs="Calibri"/>
          <w:lang w:eastAsia="fr-FR"/>
        </w:rPr>
      </w:pPr>
      <w:r w:rsidRPr="005B53E0">
        <w:rPr>
          <w:rFonts w:ascii="Calibri" w:hAnsi="Calibri" w:cs="Calibri"/>
          <w:lang w:eastAsia="fr-FR"/>
        </w:rPr>
        <w:t>Ce dossier est à envoyer</w:t>
      </w:r>
      <w:r>
        <w:rPr>
          <w:rFonts w:ascii="Calibri" w:hAnsi="Calibri" w:cs="Calibri"/>
          <w:lang w:eastAsia="fr-FR"/>
        </w:rPr>
        <w:t xml:space="preserve"> entièrement</w:t>
      </w:r>
      <w:r w:rsidRPr="005B53E0">
        <w:rPr>
          <w:rFonts w:ascii="Calibri" w:hAnsi="Calibri" w:cs="Calibri"/>
          <w:lang w:eastAsia="fr-FR"/>
        </w:rPr>
        <w:t xml:space="preserve"> complété avant le </w:t>
      </w:r>
      <w:r w:rsidR="00066A21" w:rsidRPr="00066A21">
        <w:rPr>
          <w:rFonts w:ascii="Calibri" w:hAnsi="Calibri" w:cs="Calibri"/>
          <w:b/>
          <w:u w:val="single"/>
          <w:lang w:eastAsia="fr-FR"/>
        </w:rPr>
        <w:t xml:space="preserve">vendredi </w:t>
      </w:r>
      <w:r w:rsidR="001F22AD">
        <w:rPr>
          <w:rFonts w:ascii="Calibri" w:hAnsi="Calibri" w:cs="Calibri"/>
          <w:b/>
          <w:u w:val="single"/>
          <w:lang w:eastAsia="fr-FR"/>
        </w:rPr>
        <w:t>3</w:t>
      </w:r>
      <w:r w:rsidR="00C91AC9">
        <w:rPr>
          <w:rFonts w:ascii="Calibri" w:hAnsi="Calibri" w:cs="Calibri"/>
          <w:b/>
          <w:u w:val="single"/>
          <w:lang w:eastAsia="fr-FR"/>
        </w:rPr>
        <w:t xml:space="preserve"> avril 2026</w:t>
      </w:r>
      <w:r w:rsidRPr="005B53E0">
        <w:rPr>
          <w:rFonts w:ascii="Calibri" w:hAnsi="Calibri" w:cs="Calibri"/>
          <w:b/>
          <w:u w:val="single"/>
          <w:lang w:eastAsia="fr-FR"/>
        </w:rPr>
        <w:t>, 21h</w:t>
      </w:r>
      <w:r w:rsidRPr="005B53E0">
        <w:rPr>
          <w:rFonts w:ascii="Calibri" w:hAnsi="Calibri" w:cs="Calibri"/>
          <w:lang w:eastAsia="fr-FR"/>
        </w:rPr>
        <w:t xml:space="preserve"> par mail </w:t>
      </w:r>
      <w:r w:rsidR="00066A21">
        <w:rPr>
          <w:rFonts w:ascii="Calibri" w:hAnsi="Calibri" w:cs="Calibri"/>
          <w:lang w:eastAsia="fr-FR"/>
        </w:rPr>
        <w:t xml:space="preserve">à l’adresse suivante : </w:t>
      </w:r>
      <w:hyperlink r:id="rId8" w:history="1">
        <w:r w:rsidR="00066A21" w:rsidRPr="00B679EE">
          <w:rPr>
            <w:rStyle w:val="Lienhypertexte"/>
            <w:rFonts w:ascii="Calibri" w:hAnsi="Calibri" w:cs="Calibri"/>
            <w:lang w:eastAsia="fr-FR"/>
          </w:rPr>
          <w:t>julie.chassagne@aphp.fr</w:t>
        </w:r>
      </w:hyperlink>
      <w:r w:rsidR="00066A21">
        <w:rPr>
          <w:rFonts w:ascii="Calibri" w:hAnsi="Calibri" w:cs="Calibri"/>
          <w:lang w:eastAsia="fr-FR"/>
        </w:rPr>
        <w:t xml:space="preserve"> </w:t>
      </w:r>
    </w:p>
    <w:p w14:paraId="610167A9" w14:textId="77777777" w:rsidR="005B53E0" w:rsidRDefault="005B53E0" w:rsidP="00B44497">
      <w:pPr>
        <w:rPr>
          <w:lang w:eastAsia="fr-FR"/>
        </w:rPr>
      </w:pPr>
    </w:p>
    <w:p w14:paraId="7EDC42F9" w14:textId="77777777" w:rsidR="00802875" w:rsidRPr="000C5C06" w:rsidRDefault="00802875" w:rsidP="00802875">
      <w:pPr>
        <w:pStyle w:val="Titre3"/>
        <w:rPr>
          <w:rFonts w:ascii="Calibri" w:hAnsi="Calibri"/>
          <w:color w:val="005072"/>
          <w:sz w:val="32"/>
        </w:rPr>
      </w:pPr>
      <w:r w:rsidRPr="000C5C06">
        <w:rPr>
          <w:rFonts w:ascii="Calibri" w:hAnsi="Calibri"/>
          <w:color w:val="005072"/>
          <w:sz w:val="32"/>
        </w:rPr>
        <w:t>Instigateur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667"/>
      </w:tblGrid>
      <w:tr w:rsidR="00802875" w:rsidRPr="00221F41" w14:paraId="4ED8B92F" w14:textId="77777777" w:rsidTr="00C91AC9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630244AA" w14:textId="77777777" w:rsidR="00802875" w:rsidRPr="00221F41" w:rsidRDefault="00802875" w:rsidP="007B2A9C">
            <w:pPr>
              <w:spacing w:before="120" w:after="120"/>
              <w:rPr>
                <w:rFonts w:ascii="Calibri" w:hAnsi="Calibri"/>
                <w:b/>
                <w:sz w:val="22"/>
              </w:rPr>
            </w:pPr>
            <w:r w:rsidRPr="00221F41">
              <w:rPr>
                <w:rFonts w:ascii="Calibri" w:hAnsi="Calibri"/>
                <w:b/>
                <w:sz w:val="22"/>
              </w:rPr>
              <w:t>NOM Prénom</w:t>
            </w:r>
          </w:p>
        </w:tc>
        <w:tc>
          <w:tcPr>
            <w:tcW w:w="5667" w:type="dxa"/>
            <w:vAlign w:val="center"/>
          </w:tcPr>
          <w:p w14:paraId="6911117C" w14:textId="77777777" w:rsidR="00802875" w:rsidRPr="00221F41" w:rsidRDefault="00802875" w:rsidP="007B2A9C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802875" w:rsidRPr="00221F41" w14:paraId="43D91E51" w14:textId="77777777" w:rsidTr="00C91AC9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6B451291" w14:textId="77777777" w:rsidR="00802875" w:rsidRPr="00221F41" w:rsidRDefault="00802875" w:rsidP="007B2A9C">
            <w:pPr>
              <w:spacing w:before="120" w:after="120"/>
              <w:rPr>
                <w:rFonts w:ascii="Calibri" w:hAnsi="Calibri"/>
                <w:b/>
                <w:sz w:val="22"/>
              </w:rPr>
            </w:pPr>
            <w:r w:rsidRPr="00221F41">
              <w:rPr>
                <w:rFonts w:ascii="Calibri" w:hAnsi="Calibri"/>
                <w:b/>
                <w:sz w:val="22"/>
              </w:rPr>
              <w:t>Fonction</w:t>
            </w:r>
          </w:p>
        </w:tc>
        <w:tc>
          <w:tcPr>
            <w:tcW w:w="5667" w:type="dxa"/>
            <w:vAlign w:val="center"/>
          </w:tcPr>
          <w:p w14:paraId="53E6445A" w14:textId="77777777" w:rsidR="00802875" w:rsidRPr="00221F41" w:rsidRDefault="00802875" w:rsidP="007B2A9C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802875" w:rsidRPr="00221F41" w14:paraId="3B432DE2" w14:textId="77777777" w:rsidTr="00C91AC9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B6CD94C" w14:textId="77777777" w:rsidR="00802875" w:rsidRPr="00221F41" w:rsidRDefault="00802875" w:rsidP="007B2A9C">
            <w:pPr>
              <w:spacing w:before="120" w:after="120"/>
              <w:rPr>
                <w:rFonts w:ascii="Calibri" w:hAnsi="Calibri"/>
                <w:b/>
                <w:sz w:val="22"/>
              </w:rPr>
            </w:pPr>
            <w:r w:rsidRPr="00221F41">
              <w:rPr>
                <w:rFonts w:ascii="Calibri" w:hAnsi="Calibri"/>
                <w:b/>
                <w:sz w:val="22"/>
              </w:rPr>
              <w:t>Email</w:t>
            </w:r>
          </w:p>
        </w:tc>
        <w:tc>
          <w:tcPr>
            <w:tcW w:w="5667" w:type="dxa"/>
            <w:vAlign w:val="center"/>
          </w:tcPr>
          <w:p w14:paraId="19D92A94" w14:textId="77777777" w:rsidR="00802875" w:rsidRPr="00221F41" w:rsidRDefault="00802875" w:rsidP="007B2A9C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802875" w:rsidRPr="00221F41" w14:paraId="3A73D89B" w14:textId="77777777" w:rsidTr="00C91AC9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B4400D5" w14:textId="3048D564" w:rsidR="00802875" w:rsidRPr="0033115C" w:rsidRDefault="00802875" w:rsidP="00066A21">
            <w:pPr>
              <w:spacing w:line="276" w:lineRule="auto"/>
              <w:rPr>
                <w:rFonts w:ascii="Calibri" w:hAnsi="Calibri"/>
                <w:b/>
                <w:sz w:val="22"/>
                <w:lang w:val="fr-FR"/>
              </w:rPr>
            </w:pPr>
            <w:r>
              <w:rPr>
                <w:rFonts w:ascii="Calibri" w:hAnsi="Calibri"/>
                <w:b/>
                <w:sz w:val="22"/>
                <w:lang w:val="fr-FR"/>
              </w:rPr>
              <w:t>Réseau</w:t>
            </w:r>
            <w:r w:rsidR="00E05E4C">
              <w:rPr>
                <w:rFonts w:ascii="Calibri" w:hAnsi="Calibri"/>
                <w:b/>
                <w:sz w:val="22"/>
                <w:lang w:val="fr-FR"/>
              </w:rPr>
              <w:t>(x)</w:t>
            </w:r>
            <w:r>
              <w:rPr>
                <w:rFonts w:ascii="Calibri" w:hAnsi="Calibri"/>
                <w:b/>
                <w:sz w:val="22"/>
                <w:lang w:val="fr-FR"/>
              </w:rPr>
              <w:t xml:space="preserve"> du centre de compétence</w:t>
            </w:r>
            <w:r w:rsidR="00E05E4C">
              <w:rPr>
                <w:rFonts w:ascii="Calibri" w:hAnsi="Calibri"/>
                <w:b/>
                <w:sz w:val="22"/>
                <w:lang w:val="fr-FR"/>
              </w:rPr>
              <w:t xml:space="preserve"> </w:t>
            </w:r>
            <w:r w:rsidR="00C91AC9" w:rsidRPr="00C91AC9">
              <w:rPr>
                <w:rFonts w:ascii="Calibri" w:hAnsi="Calibri" w:cs="Calibri"/>
                <w:bCs/>
                <w:sz w:val="22"/>
                <w:lang w:val="fr-FR"/>
              </w:rPr>
              <w:t>(Marfan / Rendu-Osler / MARS / Lymphœdème Primaires / Anomalies Vasculaires Superficielles / AVANCE)</w:t>
            </w:r>
          </w:p>
        </w:tc>
        <w:tc>
          <w:tcPr>
            <w:tcW w:w="5667" w:type="dxa"/>
            <w:vAlign w:val="center"/>
          </w:tcPr>
          <w:p w14:paraId="1AE0BB08" w14:textId="77777777" w:rsidR="00802875" w:rsidRPr="0033115C" w:rsidRDefault="00802875" w:rsidP="007B2A9C">
            <w:pPr>
              <w:spacing w:before="120" w:after="120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  <w:tr w:rsidR="003A6585" w:rsidRPr="00221F41" w14:paraId="60FDE06D" w14:textId="77777777" w:rsidTr="00C91AC9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5FD7941" w14:textId="013B2360" w:rsidR="003A6585" w:rsidRPr="003A6585" w:rsidRDefault="003A6585" w:rsidP="003A6585">
            <w:pPr>
              <w:spacing w:line="276" w:lineRule="auto"/>
              <w:rPr>
                <w:rFonts w:ascii="Calibri" w:hAnsi="Calibri"/>
              </w:rPr>
            </w:pPr>
            <w:r w:rsidRPr="003A6585">
              <w:rPr>
                <w:rFonts w:ascii="Calibri" w:hAnsi="Calibri"/>
                <w:b/>
                <w:sz w:val="22"/>
                <w:lang w:val="fr-FR"/>
              </w:rPr>
              <w:t>Etablissement</w:t>
            </w:r>
          </w:p>
        </w:tc>
        <w:tc>
          <w:tcPr>
            <w:tcW w:w="5667" w:type="dxa"/>
            <w:vAlign w:val="center"/>
          </w:tcPr>
          <w:p w14:paraId="1821BA89" w14:textId="77777777" w:rsidR="003A6585" w:rsidRPr="0033115C" w:rsidRDefault="003A6585" w:rsidP="007B2A9C">
            <w:pPr>
              <w:spacing w:before="120" w:after="120"/>
              <w:rPr>
                <w:rFonts w:ascii="Calibri" w:hAnsi="Calibri"/>
              </w:rPr>
            </w:pPr>
          </w:p>
        </w:tc>
      </w:tr>
      <w:tr w:rsidR="00802875" w:rsidRPr="00221F41" w14:paraId="1F15B5DC" w14:textId="77777777" w:rsidTr="00C91AC9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09497CB7" w14:textId="36A6EF0D" w:rsidR="00802875" w:rsidRPr="00221F41" w:rsidRDefault="00802875" w:rsidP="007B2A9C">
            <w:pPr>
              <w:spacing w:before="120" w:after="120"/>
              <w:rPr>
                <w:rFonts w:ascii="Calibri" w:hAnsi="Calibri"/>
                <w:b/>
                <w:sz w:val="22"/>
              </w:rPr>
            </w:pPr>
            <w:r w:rsidRPr="00221F41">
              <w:rPr>
                <w:rFonts w:ascii="Calibri" w:hAnsi="Calibri"/>
                <w:b/>
                <w:sz w:val="22"/>
              </w:rPr>
              <w:t xml:space="preserve">Adresse </w:t>
            </w:r>
            <w:r w:rsidR="003B1744">
              <w:rPr>
                <w:rFonts w:ascii="Calibri" w:hAnsi="Calibri"/>
                <w:b/>
                <w:sz w:val="22"/>
              </w:rPr>
              <w:t>de correspondance</w:t>
            </w:r>
          </w:p>
        </w:tc>
        <w:tc>
          <w:tcPr>
            <w:tcW w:w="5667" w:type="dxa"/>
            <w:vAlign w:val="center"/>
          </w:tcPr>
          <w:p w14:paraId="63423A1E" w14:textId="77777777" w:rsidR="00802875" w:rsidRPr="00221F41" w:rsidRDefault="00802875" w:rsidP="007B2A9C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  <w:p w14:paraId="7EBC6F3B" w14:textId="77777777" w:rsidR="00802875" w:rsidRPr="00221F41" w:rsidRDefault="00802875" w:rsidP="007B2A9C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  <w:p w14:paraId="1E041E93" w14:textId="77777777" w:rsidR="00802875" w:rsidRPr="00221F41" w:rsidRDefault="00802875" w:rsidP="007B2A9C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802875" w:rsidRPr="00221F41" w14:paraId="1833E0C6" w14:textId="77777777" w:rsidTr="00C91AC9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EEE8534" w14:textId="77777777" w:rsidR="00802875" w:rsidRPr="00221F41" w:rsidRDefault="00802875" w:rsidP="007B2A9C">
            <w:pPr>
              <w:spacing w:before="120" w:after="120"/>
              <w:rPr>
                <w:rFonts w:ascii="Calibri" w:hAnsi="Calibri"/>
                <w:b/>
                <w:sz w:val="22"/>
              </w:rPr>
            </w:pPr>
            <w:r w:rsidRPr="00221F41">
              <w:rPr>
                <w:rFonts w:ascii="Calibri" w:hAnsi="Calibri"/>
                <w:b/>
                <w:sz w:val="22"/>
              </w:rPr>
              <w:t>Téléphone</w:t>
            </w:r>
          </w:p>
        </w:tc>
        <w:tc>
          <w:tcPr>
            <w:tcW w:w="5667" w:type="dxa"/>
            <w:vAlign w:val="center"/>
          </w:tcPr>
          <w:p w14:paraId="3F78CBEC" w14:textId="77777777" w:rsidR="00802875" w:rsidRPr="00221F41" w:rsidRDefault="00802875" w:rsidP="007B2A9C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C91AC9" w:rsidRPr="00221F41" w14:paraId="5F416B65" w14:textId="77777777" w:rsidTr="00C91AC9">
        <w:tc>
          <w:tcPr>
            <w:tcW w:w="3539" w:type="dxa"/>
            <w:shd w:val="clear" w:color="auto" w:fill="F2F2F2" w:themeFill="background1" w:themeFillShade="F2"/>
          </w:tcPr>
          <w:p w14:paraId="776FD69C" w14:textId="4970747D" w:rsidR="00C91AC9" w:rsidRPr="00221F41" w:rsidRDefault="00C91AC9" w:rsidP="00C91AC9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Pr="005E7B21">
              <w:rPr>
                <w:rFonts w:ascii="Calibri" w:hAnsi="Calibri" w:cs="Calibri"/>
                <w:b/>
                <w:sz w:val="22"/>
                <w:szCs w:val="22"/>
              </w:rPr>
              <w:t>mail de la personne en charge des conventions dans votre établissement</w:t>
            </w:r>
          </w:p>
        </w:tc>
        <w:tc>
          <w:tcPr>
            <w:tcW w:w="5667" w:type="dxa"/>
          </w:tcPr>
          <w:p w14:paraId="18891D9A" w14:textId="7A31C5AF" w:rsidR="00C91AC9" w:rsidRPr="00221F41" w:rsidRDefault="00C91AC9" w:rsidP="00C91AC9">
            <w:pPr>
              <w:spacing w:before="120" w:after="120"/>
              <w:rPr>
                <w:rFonts w:ascii="Calibri" w:hAnsi="Calibri"/>
              </w:rPr>
            </w:pPr>
          </w:p>
        </w:tc>
      </w:tr>
      <w:tr w:rsidR="00802875" w:rsidRPr="00221F41" w14:paraId="473DB977" w14:textId="77777777" w:rsidTr="00C91AC9">
        <w:trPr>
          <w:trHeight w:val="627"/>
        </w:trPr>
        <w:tc>
          <w:tcPr>
            <w:tcW w:w="3539" w:type="dxa"/>
          </w:tcPr>
          <w:p w14:paraId="1942BCB6" w14:textId="675A957F" w:rsidR="00802875" w:rsidRPr="00221F41" w:rsidRDefault="00802875" w:rsidP="007B2A9C">
            <w:pPr>
              <w:spacing w:before="120" w:after="120"/>
              <w:rPr>
                <w:rFonts w:ascii="Calibri" w:hAnsi="Calibri"/>
                <w:b/>
                <w:sz w:val="22"/>
                <w:lang w:val="fr-FR"/>
              </w:rPr>
            </w:pPr>
            <w:r w:rsidRPr="00221F41">
              <w:rPr>
                <w:rFonts w:ascii="Calibri" w:hAnsi="Calibri"/>
                <w:b/>
                <w:sz w:val="22"/>
                <w:lang w:val="fr-FR"/>
              </w:rPr>
              <w:t xml:space="preserve">Budget demandé à la filière </w:t>
            </w:r>
            <w:r w:rsidRPr="00C91AC9">
              <w:rPr>
                <w:rFonts w:ascii="Calibri" w:hAnsi="Calibri"/>
                <w:bCs/>
                <w:sz w:val="22"/>
                <w:lang w:val="fr-FR"/>
              </w:rPr>
              <w:t>(maximum 10</w:t>
            </w:r>
            <w:r w:rsidR="00C91AC9">
              <w:rPr>
                <w:rFonts w:ascii="Calibri" w:hAnsi="Calibri"/>
                <w:bCs/>
                <w:sz w:val="22"/>
                <w:lang w:val="fr-FR"/>
              </w:rPr>
              <w:t> </w:t>
            </w:r>
            <w:r w:rsidRPr="00C91AC9">
              <w:rPr>
                <w:rFonts w:ascii="Calibri" w:hAnsi="Calibri"/>
                <w:bCs/>
                <w:sz w:val="22"/>
                <w:lang w:val="fr-FR"/>
              </w:rPr>
              <w:t>000</w:t>
            </w:r>
            <w:r w:rsidR="00C91AC9">
              <w:rPr>
                <w:rFonts w:ascii="Calibri" w:hAnsi="Calibri"/>
                <w:bCs/>
                <w:sz w:val="22"/>
                <w:lang w:val="fr-FR"/>
              </w:rPr>
              <w:t>€</w:t>
            </w:r>
            <w:r w:rsidRPr="00C91AC9">
              <w:rPr>
                <w:rFonts w:ascii="Calibri" w:hAnsi="Calibri"/>
                <w:bCs/>
                <w:sz w:val="22"/>
                <w:lang w:val="fr-FR"/>
              </w:rPr>
              <w:t xml:space="preserve"> TTC</w:t>
            </w:r>
            <w:r w:rsidR="00BA356C" w:rsidRPr="00C91AC9">
              <w:rPr>
                <w:rFonts w:ascii="Calibri" w:hAnsi="Calibri"/>
                <w:bCs/>
                <w:sz w:val="22"/>
                <w:lang w:val="fr-FR"/>
              </w:rPr>
              <w:t xml:space="preserve"> sur 1 an</w:t>
            </w:r>
            <w:r w:rsidRPr="00C91AC9">
              <w:rPr>
                <w:rFonts w:ascii="Calibri" w:hAnsi="Calibri"/>
                <w:bCs/>
                <w:sz w:val="22"/>
                <w:lang w:val="fr-FR"/>
              </w:rPr>
              <w:t>)</w:t>
            </w:r>
          </w:p>
        </w:tc>
        <w:tc>
          <w:tcPr>
            <w:tcW w:w="5667" w:type="dxa"/>
          </w:tcPr>
          <w:p w14:paraId="304E4F1C" w14:textId="77777777" w:rsidR="00802875" w:rsidRPr="00221F41" w:rsidRDefault="00802875" w:rsidP="007B2A9C">
            <w:pPr>
              <w:spacing w:before="120" w:after="120"/>
              <w:rPr>
                <w:rFonts w:ascii="Calibri" w:hAnsi="Calibri"/>
                <w:sz w:val="22"/>
                <w:lang w:val="fr-FR"/>
              </w:rPr>
            </w:pPr>
          </w:p>
        </w:tc>
      </w:tr>
    </w:tbl>
    <w:p w14:paraId="2600F155" w14:textId="77777777" w:rsidR="00802875" w:rsidRPr="00221F41" w:rsidRDefault="00802875" w:rsidP="00802875">
      <w:pPr>
        <w:spacing w:after="0"/>
        <w:jc w:val="center"/>
        <w:rPr>
          <w:rFonts w:ascii="Calibri" w:hAnsi="Calibri"/>
        </w:rPr>
      </w:pPr>
    </w:p>
    <w:p w14:paraId="68CB24B9" w14:textId="45484BBC" w:rsidR="000C5C06" w:rsidRDefault="000C5C06" w:rsidP="00B44497">
      <w:pPr>
        <w:rPr>
          <w:rFonts w:ascii="Calibri" w:eastAsiaTheme="majorEastAsia" w:hAnsi="Calibri" w:cstheme="majorBidi"/>
          <w:b/>
          <w:bCs/>
          <w:color w:val="005072"/>
          <w:sz w:val="28"/>
          <w:szCs w:val="24"/>
          <w:lang w:eastAsia="fr-FR"/>
        </w:rPr>
      </w:pPr>
    </w:p>
    <w:p w14:paraId="018E3242" w14:textId="4DF23537" w:rsidR="005B53E0" w:rsidRDefault="005B53E0" w:rsidP="00B44497">
      <w:pPr>
        <w:rPr>
          <w:rFonts w:ascii="Calibri" w:eastAsiaTheme="majorEastAsia" w:hAnsi="Calibri" w:cstheme="majorBidi"/>
          <w:b/>
          <w:bCs/>
          <w:color w:val="005072"/>
          <w:sz w:val="28"/>
          <w:szCs w:val="24"/>
          <w:lang w:eastAsia="fr-FR"/>
        </w:rPr>
      </w:pPr>
    </w:p>
    <w:p w14:paraId="5FF050F3" w14:textId="51560F91" w:rsidR="005B53E0" w:rsidRDefault="005B53E0" w:rsidP="00B44497">
      <w:pPr>
        <w:rPr>
          <w:rFonts w:ascii="Calibri" w:eastAsiaTheme="majorEastAsia" w:hAnsi="Calibri" w:cstheme="majorBidi"/>
          <w:b/>
          <w:bCs/>
          <w:color w:val="005072"/>
          <w:sz w:val="28"/>
          <w:szCs w:val="24"/>
          <w:lang w:eastAsia="fr-FR"/>
        </w:rPr>
      </w:pPr>
    </w:p>
    <w:p w14:paraId="65CAE9C1" w14:textId="0E24BC97" w:rsidR="002D5394" w:rsidRPr="000C5C06" w:rsidRDefault="002D5394" w:rsidP="00B44497">
      <w:pPr>
        <w:rPr>
          <w:rFonts w:ascii="Calibri" w:eastAsiaTheme="majorEastAsia" w:hAnsi="Calibri" w:cstheme="majorBidi"/>
          <w:b/>
          <w:bCs/>
          <w:color w:val="005072"/>
          <w:sz w:val="32"/>
          <w:szCs w:val="24"/>
          <w:lang w:eastAsia="fr-FR"/>
        </w:rPr>
      </w:pPr>
      <w:r w:rsidRPr="000C5C06">
        <w:rPr>
          <w:rFonts w:ascii="Calibri" w:eastAsiaTheme="majorEastAsia" w:hAnsi="Calibri" w:cstheme="majorBidi"/>
          <w:b/>
          <w:bCs/>
          <w:color w:val="005072"/>
          <w:sz w:val="32"/>
          <w:szCs w:val="24"/>
          <w:lang w:eastAsia="fr-FR"/>
        </w:rPr>
        <w:lastRenderedPageBreak/>
        <w:t xml:space="preserve">Description </w:t>
      </w:r>
      <w:r w:rsidR="003B1744" w:rsidRPr="000C5C06">
        <w:rPr>
          <w:rFonts w:ascii="Calibri" w:eastAsiaTheme="majorEastAsia" w:hAnsi="Calibri" w:cstheme="majorBidi"/>
          <w:b/>
          <w:bCs/>
          <w:color w:val="005072"/>
          <w:sz w:val="32"/>
          <w:szCs w:val="24"/>
          <w:lang w:eastAsia="fr-FR"/>
        </w:rPr>
        <w:t>du</w:t>
      </w:r>
      <w:r w:rsidR="00C40054" w:rsidRPr="000C5C06">
        <w:rPr>
          <w:rFonts w:ascii="Calibri" w:eastAsiaTheme="majorEastAsia" w:hAnsi="Calibri" w:cstheme="majorBidi"/>
          <w:b/>
          <w:bCs/>
          <w:color w:val="005072"/>
          <w:sz w:val="32"/>
          <w:szCs w:val="24"/>
          <w:lang w:eastAsia="fr-FR"/>
        </w:rPr>
        <w:t xml:space="preserve">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5C06" w:rsidRPr="000C5C06" w14:paraId="1A5075D3" w14:textId="77777777" w:rsidTr="000C5C06">
        <w:tc>
          <w:tcPr>
            <w:tcW w:w="9628" w:type="dxa"/>
            <w:shd w:val="clear" w:color="auto" w:fill="F2F2F2" w:themeFill="background1" w:themeFillShade="F2"/>
          </w:tcPr>
          <w:p w14:paraId="0CCFC8A1" w14:textId="7B1ABFD3" w:rsidR="000C5C06" w:rsidRPr="00BA356C" w:rsidRDefault="004E5209" w:rsidP="00066A21">
            <w:pPr>
              <w:spacing w:before="120" w:after="120"/>
              <w:rPr>
                <w:rFonts w:ascii="Calibri" w:hAnsi="Calibri"/>
                <w:b/>
                <w:sz w:val="22"/>
                <w:lang w:val="fr-FR"/>
              </w:rPr>
            </w:pPr>
            <w:r w:rsidRPr="00BA356C">
              <w:rPr>
                <w:rFonts w:ascii="Calibri" w:hAnsi="Calibri"/>
                <w:b/>
                <w:sz w:val="28"/>
                <w:u w:val="single"/>
                <w:lang w:val="fr-FR"/>
              </w:rPr>
              <w:t xml:space="preserve">Objectifs </w:t>
            </w:r>
            <w:r w:rsidR="00C91AC9">
              <w:rPr>
                <w:rFonts w:ascii="Calibri" w:hAnsi="Calibri"/>
                <w:b/>
                <w:sz w:val="28"/>
                <w:u w:val="single"/>
                <w:lang w:val="fr-FR"/>
              </w:rPr>
              <w:t xml:space="preserve">du projet </w:t>
            </w:r>
            <w:r w:rsidR="000C5C06" w:rsidRPr="006D0413">
              <w:rPr>
                <w:rFonts w:ascii="Calibri" w:hAnsi="Calibri"/>
                <w:bCs/>
                <w:sz w:val="22"/>
                <w:lang w:val="fr-FR"/>
              </w:rPr>
              <w:t>(exemple</w:t>
            </w:r>
            <w:r w:rsidR="009030E6" w:rsidRPr="006D0413">
              <w:rPr>
                <w:rFonts w:ascii="Calibri" w:hAnsi="Calibri"/>
                <w:bCs/>
                <w:sz w:val="22"/>
                <w:lang w:val="fr-FR"/>
              </w:rPr>
              <w:t>s</w:t>
            </w:r>
            <w:r w:rsidR="000C5C06" w:rsidRPr="006D0413">
              <w:rPr>
                <w:rFonts w:ascii="Calibri" w:hAnsi="Calibri"/>
                <w:bCs/>
                <w:sz w:val="22"/>
                <w:lang w:val="fr-FR"/>
              </w:rPr>
              <w:t xml:space="preserve"> : </w:t>
            </w:r>
            <w:r w:rsidR="000C5C06" w:rsidRPr="006D0413">
              <w:rPr>
                <w:rFonts w:ascii="Calibri" w:hAnsi="Calibri"/>
                <w:bCs/>
                <w:i/>
                <w:sz w:val="22"/>
                <w:lang w:val="fr-FR"/>
              </w:rPr>
              <w:t>Amélioration de la gestion de la file active</w:t>
            </w:r>
            <w:r w:rsidR="009030E6" w:rsidRPr="006D0413">
              <w:rPr>
                <w:rFonts w:ascii="Calibri" w:hAnsi="Calibri"/>
                <w:bCs/>
                <w:i/>
                <w:sz w:val="22"/>
                <w:lang w:val="fr-FR"/>
              </w:rPr>
              <w:t xml:space="preserve">, </w:t>
            </w:r>
            <w:r w:rsidR="006A1306" w:rsidRPr="006D0413">
              <w:rPr>
                <w:rFonts w:ascii="Calibri" w:hAnsi="Calibri"/>
                <w:bCs/>
                <w:i/>
                <w:sz w:val="22"/>
                <w:lang w:val="fr-FR"/>
              </w:rPr>
              <w:t>amélioration</w:t>
            </w:r>
            <w:r w:rsidR="009030E6" w:rsidRPr="006D0413">
              <w:rPr>
                <w:rFonts w:ascii="Calibri" w:hAnsi="Calibri"/>
                <w:bCs/>
                <w:i/>
                <w:sz w:val="22"/>
                <w:lang w:val="fr-FR"/>
              </w:rPr>
              <w:t xml:space="preserve"> du parcours de soin</w:t>
            </w:r>
            <w:r w:rsidR="00C91AC9" w:rsidRPr="006D0413">
              <w:rPr>
                <w:rFonts w:ascii="Calibri" w:hAnsi="Calibri"/>
                <w:bCs/>
                <w:i/>
                <w:sz w:val="22"/>
                <w:lang w:val="fr-FR"/>
              </w:rPr>
              <w:t>, maintien d’un programme ETP déjà en cours</w:t>
            </w:r>
            <w:r w:rsidR="009030E6" w:rsidRPr="006D0413">
              <w:rPr>
                <w:rFonts w:ascii="Calibri" w:hAnsi="Calibri"/>
                <w:bCs/>
                <w:i/>
                <w:sz w:val="22"/>
                <w:lang w:val="fr-FR"/>
              </w:rPr>
              <w:t>…</w:t>
            </w:r>
            <w:r w:rsidR="000C5C06" w:rsidRPr="006D0413">
              <w:rPr>
                <w:rFonts w:ascii="Calibri" w:hAnsi="Calibri"/>
                <w:bCs/>
                <w:sz w:val="22"/>
                <w:lang w:val="fr-FR"/>
              </w:rPr>
              <w:t>) </w:t>
            </w:r>
            <w:r w:rsidR="00C91AC9" w:rsidRPr="00C91AC9">
              <w:rPr>
                <w:rFonts w:ascii="Calibri" w:hAnsi="Calibri"/>
                <w:b/>
                <w:sz w:val="28"/>
                <w:u w:val="single"/>
                <w:lang w:val="fr-FR"/>
              </w:rPr>
              <w:t>et intérêt pour les patients</w:t>
            </w:r>
            <w:r w:rsidR="00C91AC9">
              <w:rPr>
                <w:rFonts w:ascii="Calibri" w:hAnsi="Calibri"/>
                <w:b/>
                <w:sz w:val="22"/>
                <w:lang w:val="fr-FR"/>
              </w:rPr>
              <w:t xml:space="preserve"> </w:t>
            </w:r>
            <w:r w:rsidR="000C5C06" w:rsidRPr="00BA356C">
              <w:rPr>
                <w:rFonts w:ascii="Calibri" w:hAnsi="Calibri"/>
                <w:b/>
                <w:sz w:val="22"/>
                <w:lang w:val="fr-FR"/>
              </w:rPr>
              <w:t xml:space="preserve">: </w:t>
            </w:r>
          </w:p>
        </w:tc>
      </w:tr>
      <w:tr w:rsidR="000C5C06" w14:paraId="684651C5" w14:textId="77777777" w:rsidTr="00E43401">
        <w:trPr>
          <w:trHeight w:val="2242"/>
        </w:trPr>
        <w:tc>
          <w:tcPr>
            <w:tcW w:w="9628" w:type="dxa"/>
          </w:tcPr>
          <w:p w14:paraId="1BC4CF02" w14:textId="77777777" w:rsidR="000C5C06" w:rsidRPr="00BA356C" w:rsidRDefault="000C5C06" w:rsidP="00B44497">
            <w:pPr>
              <w:rPr>
                <w:rFonts w:ascii="Calibri" w:eastAsiaTheme="majorEastAsia" w:hAnsi="Calibri" w:cstheme="majorBidi"/>
                <w:bCs/>
                <w:color w:val="005072" w:themeColor="text2"/>
                <w:u w:val="single"/>
                <w:lang w:val="fr-FR"/>
              </w:rPr>
            </w:pPr>
          </w:p>
        </w:tc>
      </w:tr>
    </w:tbl>
    <w:p w14:paraId="34687210" w14:textId="33251916" w:rsidR="000C5C06" w:rsidRDefault="000C5C06" w:rsidP="00B44497">
      <w:pPr>
        <w:rPr>
          <w:rFonts w:ascii="Calibri" w:eastAsiaTheme="majorEastAsia" w:hAnsi="Calibri" w:cstheme="majorBidi"/>
          <w:bCs/>
          <w:color w:val="005072" w:themeColor="text2"/>
          <w:sz w:val="24"/>
          <w:szCs w:val="24"/>
          <w:u w:val="single"/>
          <w:lang w:eastAsia="fr-FR"/>
        </w:rPr>
      </w:pPr>
    </w:p>
    <w:tbl>
      <w:tblPr>
        <w:tblStyle w:val="Grilledutableau"/>
        <w:tblpPr w:leftFromText="141" w:rightFromText="141" w:vertAnchor="text" w:horzAnchor="margin" w:tblpY="20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1AC9" w:rsidRPr="000C5C06" w14:paraId="2B946861" w14:textId="77777777" w:rsidTr="00C91AC9">
        <w:tc>
          <w:tcPr>
            <w:tcW w:w="9628" w:type="dxa"/>
            <w:shd w:val="clear" w:color="auto" w:fill="F2F2F2" w:themeFill="background1" w:themeFillShade="F2"/>
          </w:tcPr>
          <w:p w14:paraId="3FF816ED" w14:textId="77777777" w:rsidR="00C91AC9" w:rsidRPr="00BA356C" w:rsidRDefault="00C91AC9" w:rsidP="00C91AC9">
            <w:pPr>
              <w:spacing w:before="120" w:after="120"/>
              <w:rPr>
                <w:rFonts w:ascii="Calibri" w:hAnsi="Calibri"/>
                <w:b/>
                <w:sz w:val="28"/>
                <w:u w:val="single"/>
                <w:lang w:val="fr-FR"/>
              </w:rPr>
            </w:pPr>
            <w:r w:rsidRPr="00BA356C">
              <w:rPr>
                <w:rFonts w:ascii="Calibri" w:hAnsi="Calibri"/>
                <w:b/>
                <w:sz w:val="28"/>
                <w:u w:val="single"/>
                <w:lang w:val="fr-FR"/>
              </w:rPr>
              <w:t>Quel</w:t>
            </w:r>
            <w:r>
              <w:rPr>
                <w:rFonts w:ascii="Calibri" w:hAnsi="Calibri"/>
                <w:b/>
                <w:sz w:val="28"/>
                <w:u w:val="single"/>
                <w:lang w:val="fr-FR"/>
              </w:rPr>
              <w:t>le</w:t>
            </w:r>
            <w:r w:rsidRPr="00BA356C">
              <w:rPr>
                <w:rFonts w:ascii="Calibri" w:hAnsi="Calibri"/>
                <w:b/>
                <w:sz w:val="28"/>
                <w:u w:val="single"/>
                <w:lang w:val="fr-FR"/>
              </w:rPr>
              <w:t xml:space="preserve">s </w:t>
            </w:r>
            <w:r>
              <w:rPr>
                <w:rFonts w:ascii="Calibri" w:hAnsi="Calibri"/>
                <w:b/>
                <w:sz w:val="28"/>
                <w:u w:val="single"/>
                <w:lang w:val="fr-FR"/>
              </w:rPr>
              <w:t xml:space="preserve">maladies rares et combien de </w:t>
            </w:r>
            <w:r w:rsidRPr="00BA356C">
              <w:rPr>
                <w:rFonts w:ascii="Calibri" w:hAnsi="Calibri"/>
                <w:b/>
                <w:sz w:val="28"/>
                <w:u w:val="single"/>
                <w:lang w:val="fr-FR"/>
              </w:rPr>
              <w:t>patients sont concernés par ce projet ?</w:t>
            </w:r>
          </w:p>
        </w:tc>
      </w:tr>
      <w:tr w:rsidR="00C91AC9" w14:paraId="60A1625F" w14:textId="77777777" w:rsidTr="00C91AC9">
        <w:trPr>
          <w:trHeight w:val="1528"/>
        </w:trPr>
        <w:tc>
          <w:tcPr>
            <w:tcW w:w="9628" w:type="dxa"/>
          </w:tcPr>
          <w:p w14:paraId="77750DDA" w14:textId="77777777" w:rsidR="00C91AC9" w:rsidRPr="00BA356C" w:rsidRDefault="00C91AC9" w:rsidP="00C91AC9">
            <w:pPr>
              <w:rPr>
                <w:rFonts w:ascii="Calibri" w:eastAsiaTheme="majorEastAsia" w:hAnsi="Calibri" w:cstheme="majorBidi"/>
                <w:b/>
                <w:bCs/>
                <w:color w:val="005072"/>
                <w:sz w:val="28"/>
                <w:lang w:val="fr-FR"/>
              </w:rPr>
            </w:pPr>
          </w:p>
        </w:tc>
      </w:tr>
    </w:tbl>
    <w:p w14:paraId="535C0AC4" w14:textId="77777777" w:rsidR="00C91AC9" w:rsidRDefault="00C91AC9" w:rsidP="00B44497">
      <w:pPr>
        <w:rPr>
          <w:rFonts w:ascii="Calibri" w:eastAsiaTheme="majorEastAsia" w:hAnsi="Calibri" w:cstheme="majorBidi"/>
          <w:bCs/>
          <w:color w:val="005072" w:themeColor="text2"/>
          <w:sz w:val="24"/>
          <w:szCs w:val="24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5C06" w:rsidRPr="000C5C06" w14:paraId="5B183EF5" w14:textId="77777777" w:rsidTr="000C5C06">
        <w:tc>
          <w:tcPr>
            <w:tcW w:w="9628" w:type="dxa"/>
            <w:shd w:val="clear" w:color="auto" w:fill="F2F2F2" w:themeFill="background1" w:themeFillShade="F2"/>
          </w:tcPr>
          <w:p w14:paraId="3B76E411" w14:textId="5797277E" w:rsidR="000C5C06" w:rsidRPr="000C5C06" w:rsidRDefault="004E5209" w:rsidP="000C5C06">
            <w:pPr>
              <w:spacing w:before="120" w:after="120"/>
              <w:rPr>
                <w:rFonts w:ascii="Calibri" w:hAnsi="Calibri"/>
                <w:b/>
                <w:sz w:val="28"/>
                <w:u w:val="single"/>
              </w:rPr>
            </w:pPr>
            <w:r>
              <w:rPr>
                <w:rFonts w:ascii="Calibri" w:hAnsi="Calibri"/>
                <w:b/>
                <w:sz w:val="28"/>
                <w:u w:val="single"/>
              </w:rPr>
              <w:t>Organisation</w:t>
            </w:r>
            <w:r w:rsidR="000C5C06" w:rsidRPr="000C5C06">
              <w:rPr>
                <w:rFonts w:ascii="Calibri" w:hAnsi="Calibri"/>
                <w:b/>
                <w:sz w:val="28"/>
                <w:u w:val="single"/>
              </w:rPr>
              <w:t xml:space="preserve"> et </w:t>
            </w:r>
            <w:r w:rsidR="006D0413">
              <w:rPr>
                <w:rFonts w:ascii="Calibri" w:hAnsi="Calibri"/>
                <w:b/>
                <w:sz w:val="28"/>
                <w:u w:val="single"/>
              </w:rPr>
              <w:t>m</w:t>
            </w:r>
            <w:r w:rsidR="000C5C06" w:rsidRPr="000C5C06">
              <w:rPr>
                <w:rFonts w:ascii="Calibri" w:hAnsi="Calibri"/>
                <w:b/>
                <w:sz w:val="28"/>
                <w:u w:val="single"/>
              </w:rPr>
              <w:t>oyens</w:t>
            </w:r>
            <w:r w:rsidR="00C91AC9">
              <w:rPr>
                <w:rFonts w:ascii="Calibri" w:hAnsi="Calibri"/>
                <w:b/>
                <w:sz w:val="28"/>
                <w:u w:val="single"/>
              </w:rPr>
              <w:t xml:space="preserve"> </w:t>
            </w:r>
            <w:r w:rsidR="00C91AC9" w:rsidRPr="006D0413">
              <w:rPr>
                <w:rFonts w:ascii="Calibri" w:hAnsi="Calibri"/>
                <w:bCs/>
                <w:sz w:val="28"/>
                <w:u w:val="single"/>
              </w:rPr>
              <w:t>(personnel et hors personnel)</w:t>
            </w:r>
            <w:r w:rsidR="00C91AC9">
              <w:rPr>
                <w:rFonts w:ascii="Calibri" w:hAnsi="Calibri"/>
                <w:b/>
                <w:sz w:val="28"/>
                <w:u w:val="single"/>
              </w:rPr>
              <w:t xml:space="preserve"> </w:t>
            </w:r>
            <w:r w:rsidR="000C5C06" w:rsidRPr="000C5C06">
              <w:rPr>
                <w:rFonts w:ascii="Calibri" w:hAnsi="Calibri"/>
                <w:b/>
                <w:sz w:val="28"/>
                <w:u w:val="single"/>
              </w:rPr>
              <w:t>:</w:t>
            </w:r>
          </w:p>
        </w:tc>
      </w:tr>
      <w:tr w:rsidR="000C5C06" w14:paraId="09D25ACD" w14:textId="77777777" w:rsidTr="00C91AC9">
        <w:trPr>
          <w:trHeight w:val="4769"/>
        </w:trPr>
        <w:tc>
          <w:tcPr>
            <w:tcW w:w="9628" w:type="dxa"/>
          </w:tcPr>
          <w:p w14:paraId="4C343497" w14:textId="77777777" w:rsidR="000C5C06" w:rsidRDefault="000C5C06" w:rsidP="00B44497">
            <w:pPr>
              <w:rPr>
                <w:rFonts w:ascii="Calibri" w:eastAsiaTheme="majorEastAsia" w:hAnsi="Calibri" w:cstheme="majorBidi"/>
                <w:bCs/>
                <w:color w:val="005072" w:themeColor="text2"/>
              </w:rPr>
            </w:pPr>
          </w:p>
        </w:tc>
      </w:tr>
    </w:tbl>
    <w:p w14:paraId="014C9354" w14:textId="5CD2EDE1" w:rsidR="000C5C06" w:rsidRDefault="000C5C06" w:rsidP="00B44497">
      <w:pPr>
        <w:rPr>
          <w:rFonts w:ascii="Calibri" w:eastAsiaTheme="majorEastAsia" w:hAnsi="Calibri" w:cstheme="majorBidi"/>
          <w:bCs/>
          <w:color w:val="005072" w:themeColor="text2"/>
          <w:sz w:val="24"/>
          <w:szCs w:val="24"/>
          <w:lang w:eastAsia="fr-FR"/>
        </w:rPr>
      </w:pPr>
    </w:p>
    <w:p w14:paraId="22FCBA2A" w14:textId="77777777" w:rsidR="006D0413" w:rsidRPr="000C5C06" w:rsidRDefault="006D0413" w:rsidP="00B44497">
      <w:pPr>
        <w:rPr>
          <w:rFonts w:ascii="Calibri" w:eastAsiaTheme="majorEastAsia" w:hAnsi="Calibri" w:cstheme="majorBidi"/>
          <w:bCs/>
          <w:color w:val="005072" w:themeColor="text2"/>
          <w:sz w:val="24"/>
          <w:szCs w:val="24"/>
          <w:lang w:eastAsia="fr-FR"/>
        </w:rPr>
      </w:pPr>
    </w:p>
    <w:p w14:paraId="0EFD35C2" w14:textId="77777777" w:rsidR="005B53E0" w:rsidRDefault="005B53E0" w:rsidP="00B44497">
      <w:pPr>
        <w:rPr>
          <w:rFonts w:ascii="Calibri" w:eastAsiaTheme="majorEastAsia" w:hAnsi="Calibri" w:cstheme="majorBidi"/>
          <w:b/>
          <w:bCs/>
          <w:color w:val="005072"/>
          <w:sz w:val="28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5C06" w:rsidRPr="000C5C06" w14:paraId="7B9212BB" w14:textId="77777777" w:rsidTr="000C5C06">
        <w:tc>
          <w:tcPr>
            <w:tcW w:w="9628" w:type="dxa"/>
            <w:shd w:val="clear" w:color="auto" w:fill="F2F2F2" w:themeFill="background1" w:themeFillShade="F2"/>
          </w:tcPr>
          <w:p w14:paraId="3DFF05E6" w14:textId="025DA945" w:rsidR="000C5C06" w:rsidRPr="000C5C06" w:rsidRDefault="000C5C06" w:rsidP="000C5C06">
            <w:pPr>
              <w:spacing w:before="120" w:after="120"/>
              <w:rPr>
                <w:rFonts w:ascii="Calibri" w:hAnsi="Calibri"/>
                <w:b/>
                <w:sz w:val="28"/>
                <w:u w:val="single"/>
              </w:rPr>
            </w:pPr>
            <w:r w:rsidRPr="000C5C06">
              <w:rPr>
                <w:rFonts w:ascii="Calibri" w:hAnsi="Calibri"/>
                <w:b/>
                <w:sz w:val="28"/>
                <w:u w:val="single"/>
              </w:rPr>
              <w:t>Calendrier prévisionnel du projet</w:t>
            </w:r>
          </w:p>
        </w:tc>
      </w:tr>
      <w:tr w:rsidR="000C5C06" w14:paraId="59D4AC1A" w14:textId="77777777" w:rsidTr="006D0413">
        <w:trPr>
          <w:trHeight w:val="3839"/>
        </w:trPr>
        <w:tc>
          <w:tcPr>
            <w:tcW w:w="9628" w:type="dxa"/>
          </w:tcPr>
          <w:p w14:paraId="2DE58965" w14:textId="77777777" w:rsidR="000C5C06" w:rsidRDefault="000C5C06" w:rsidP="00B44497"/>
        </w:tc>
      </w:tr>
    </w:tbl>
    <w:p w14:paraId="6D6997BC" w14:textId="0D2AF727" w:rsidR="00B44497" w:rsidRDefault="00B44497" w:rsidP="00B44497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3401" w:rsidRPr="000C5C06" w14:paraId="3657361D" w14:textId="77777777" w:rsidTr="003C144C">
        <w:tc>
          <w:tcPr>
            <w:tcW w:w="9628" w:type="dxa"/>
            <w:shd w:val="clear" w:color="auto" w:fill="F2F2F2" w:themeFill="background1" w:themeFillShade="F2"/>
          </w:tcPr>
          <w:p w14:paraId="63CD4DC9" w14:textId="77777777" w:rsidR="00C91AC9" w:rsidRDefault="00E43401" w:rsidP="003C144C">
            <w:pPr>
              <w:spacing w:before="120" w:after="120"/>
              <w:rPr>
                <w:rFonts w:ascii="Calibri" w:hAnsi="Calibri"/>
                <w:b/>
                <w:sz w:val="28"/>
                <w:u w:val="single"/>
                <w:lang w:val="fr-FR"/>
              </w:rPr>
            </w:pPr>
            <w:r w:rsidRPr="00BA356C">
              <w:rPr>
                <w:rFonts w:ascii="Calibri" w:hAnsi="Calibri"/>
                <w:b/>
                <w:sz w:val="28"/>
                <w:u w:val="single"/>
                <w:lang w:val="fr-FR"/>
              </w:rPr>
              <w:t>Avez-vous déjà reçu un financement en 202</w:t>
            </w:r>
            <w:r w:rsidR="00C91AC9">
              <w:rPr>
                <w:rFonts w:ascii="Calibri" w:hAnsi="Calibri"/>
                <w:b/>
                <w:sz w:val="28"/>
                <w:u w:val="single"/>
                <w:lang w:val="fr-FR"/>
              </w:rPr>
              <w:t xml:space="preserve">5 </w:t>
            </w:r>
            <w:r w:rsidRPr="00BA356C">
              <w:rPr>
                <w:rFonts w:ascii="Calibri" w:hAnsi="Calibri"/>
                <w:b/>
                <w:sz w:val="28"/>
                <w:u w:val="single"/>
                <w:lang w:val="fr-FR"/>
              </w:rPr>
              <w:t xml:space="preserve">pour l’AAP </w:t>
            </w:r>
            <w:r w:rsidR="00C91AC9">
              <w:rPr>
                <w:rFonts w:ascii="Calibri" w:hAnsi="Calibri"/>
                <w:b/>
                <w:sz w:val="28"/>
                <w:u w:val="single"/>
                <w:lang w:val="fr-FR"/>
              </w:rPr>
              <w:t>« </w:t>
            </w:r>
            <w:r w:rsidRPr="00BA356C">
              <w:rPr>
                <w:rFonts w:ascii="Calibri" w:hAnsi="Calibri"/>
                <w:b/>
                <w:sz w:val="28"/>
                <w:u w:val="single"/>
                <w:lang w:val="fr-FR"/>
              </w:rPr>
              <w:t>Parcours de soin</w:t>
            </w:r>
            <w:r w:rsidR="00C91AC9">
              <w:rPr>
                <w:rFonts w:ascii="Calibri" w:hAnsi="Calibri"/>
                <w:b/>
                <w:sz w:val="28"/>
                <w:u w:val="single"/>
                <w:lang w:val="fr-FR"/>
              </w:rPr>
              <w:t xml:space="preserve"> » ou « ETP » </w:t>
            </w:r>
            <w:r w:rsidRPr="00BA356C">
              <w:rPr>
                <w:rFonts w:ascii="Calibri" w:hAnsi="Calibri"/>
                <w:b/>
                <w:sz w:val="28"/>
                <w:u w:val="single"/>
                <w:lang w:val="fr-FR"/>
              </w:rPr>
              <w:t xml:space="preserve">? </w:t>
            </w:r>
          </w:p>
          <w:p w14:paraId="6DE19973" w14:textId="3D8F449D" w:rsidR="00E43401" w:rsidRDefault="00E43401" w:rsidP="00C91AC9">
            <w:pPr>
              <w:pStyle w:val="Paragraphedeliste"/>
              <w:spacing w:before="120" w:after="120"/>
              <w:ind w:hanging="360"/>
              <w:rPr>
                <w:rFonts w:ascii="Calibri" w:hAnsi="Calibri" w:cs="Calibri"/>
                <w:i/>
                <w:color w:val="005072" w:themeColor="text2"/>
                <w:lang w:val="fr-FR"/>
              </w:rPr>
            </w:pPr>
            <w:r w:rsidRPr="00C91AC9">
              <w:rPr>
                <w:rFonts w:ascii="Calibri" w:hAnsi="Calibri" w:cs="Calibri"/>
                <w:i/>
                <w:color w:val="005072" w:themeColor="text2"/>
                <w:lang w:val="fr-FR"/>
              </w:rPr>
              <w:t xml:space="preserve">Si oui, merci de détailler </w:t>
            </w:r>
            <w:r w:rsidR="00C91AC9">
              <w:rPr>
                <w:rFonts w:ascii="Calibri" w:hAnsi="Calibri" w:cs="Calibri"/>
                <w:i/>
                <w:color w:val="005072" w:themeColor="text2"/>
                <w:lang w:val="fr-FR"/>
              </w:rPr>
              <w:t xml:space="preserve">les dépenses réalisées avec </w:t>
            </w:r>
            <w:r w:rsidRPr="00C91AC9">
              <w:rPr>
                <w:rFonts w:ascii="Calibri" w:hAnsi="Calibri" w:cs="Calibri"/>
                <w:i/>
                <w:color w:val="005072" w:themeColor="text2"/>
                <w:lang w:val="fr-FR"/>
              </w:rPr>
              <w:t>ce financement et la réalisation des objectifs fixés.</w:t>
            </w:r>
          </w:p>
          <w:p w14:paraId="3C4811E1" w14:textId="77777777" w:rsidR="00C91AC9" w:rsidRPr="00C91AC9" w:rsidRDefault="00C91AC9" w:rsidP="00C91AC9">
            <w:pPr>
              <w:pStyle w:val="Paragraphedeliste"/>
              <w:spacing w:before="120" w:after="120"/>
              <w:ind w:hanging="360"/>
              <w:rPr>
                <w:rFonts w:ascii="Calibri" w:hAnsi="Calibri" w:cs="Calibri"/>
                <w:i/>
                <w:color w:val="005072" w:themeColor="text2"/>
                <w:lang w:val="fr-FR"/>
              </w:rPr>
            </w:pPr>
          </w:p>
          <w:p w14:paraId="31BBA808" w14:textId="10D5ED61" w:rsidR="00C91AC9" w:rsidRDefault="00C91AC9" w:rsidP="00C91AC9">
            <w:pPr>
              <w:pStyle w:val="Paragraphedeliste"/>
              <w:spacing w:before="120" w:after="120"/>
              <w:ind w:hanging="360"/>
              <w:rPr>
                <w:rFonts w:ascii="Calibri" w:hAnsi="Calibri" w:cs="Calibri"/>
                <w:i/>
                <w:color w:val="005072" w:themeColor="text2"/>
                <w:lang w:val="fr-FR"/>
              </w:rPr>
            </w:pPr>
            <w:r w:rsidRPr="00C91AC9">
              <w:rPr>
                <w:rFonts w:ascii="Calibri" w:hAnsi="Calibri" w:cs="Calibri"/>
                <w:i/>
                <w:color w:val="005072" w:themeColor="text2"/>
                <w:lang w:val="fr-FR"/>
              </w:rPr>
              <w:t>Concernant les demandes pour le maintien d</w:t>
            </w:r>
            <w:r w:rsidR="006D0413">
              <w:rPr>
                <w:rFonts w:ascii="Calibri" w:hAnsi="Calibri" w:cs="Calibri"/>
                <w:i/>
                <w:color w:val="005072" w:themeColor="text2"/>
                <w:lang w:val="fr-FR"/>
              </w:rPr>
              <w:t>’un</w:t>
            </w:r>
            <w:r w:rsidRPr="00C91AC9">
              <w:rPr>
                <w:rFonts w:ascii="Calibri" w:hAnsi="Calibri" w:cs="Calibri"/>
                <w:i/>
                <w:color w:val="005072" w:themeColor="text2"/>
                <w:lang w:val="fr-FR"/>
              </w:rPr>
              <w:t xml:space="preserve"> programme ETP, merci de préciser</w:t>
            </w:r>
            <w:r>
              <w:rPr>
                <w:rFonts w:ascii="Calibri" w:hAnsi="Calibri" w:cs="Calibri"/>
                <w:i/>
                <w:color w:val="005072" w:themeColor="text2"/>
                <w:lang w:val="fr-FR"/>
              </w:rPr>
              <w:t> :</w:t>
            </w:r>
          </w:p>
          <w:p w14:paraId="7C7D8642" w14:textId="77777777" w:rsidR="00C91AC9" w:rsidRDefault="00C91AC9" w:rsidP="00C91AC9">
            <w:pPr>
              <w:pStyle w:val="Paragraphedeliste"/>
              <w:numPr>
                <w:ilvl w:val="0"/>
                <w:numId w:val="9"/>
              </w:numPr>
              <w:spacing w:before="120" w:after="120"/>
              <w:rPr>
                <w:rFonts w:ascii="Calibri" w:hAnsi="Calibri" w:cs="Calibri"/>
                <w:i/>
                <w:color w:val="005072" w:themeColor="text2"/>
                <w:lang w:val="fr-FR"/>
              </w:rPr>
            </w:pPr>
            <w:r w:rsidRPr="00C91AC9">
              <w:rPr>
                <w:rFonts w:ascii="Calibri" w:hAnsi="Calibri" w:cs="Calibri"/>
                <w:i/>
                <w:color w:val="005072" w:themeColor="text2"/>
                <w:lang w:val="fr-FR"/>
              </w:rPr>
              <w:t xml:space="preserve"> La date du dépôt à l’ARS</w:t>
            </w:r>
          </w:p>
          <w:p w14:paraId="44AE1070" w14:textId="77777777" w:rsidR="00C91AC9" w:rsidRDefault="00C91AC9" w:rsidP="00C91AC9">
            <w:pPr>
              <w:pStyle w:val="Paragraphedeliste"/>
              <w:numPr>
                <w:ilvl w:val="0"/>
                <w:numId w:val="9"/>
              </w:numPr>
              <w:spacing w:before="120" w:after="120"/>
              <w:rPr>
                <w:rFonts w:ascii="Calibri" w:hAnsi="Calibri" w:cs="Calibri"/>
                <w:i/>
                <w:color w:val="005072" w:themeColor="text2"/>
                <w:lang w:val="fr-FR"/>
              </w:rPr>
            </w:pPr>
            <w:r w:rsidRPr="00C91AC9">
              <w:rPr>
                <w:rFonts w:ascii="Calibri" w:hAnsi="Calibri" w:cs="Calibri"/>
                <w:i/>
                <w:color w:val="005072" w:themeColor="text2"/>
                <w:lang w:val="fr-FR"/>
              </w:rPr>
              <w:t>Le nombre de sessions ETP réalisées</w:t>
            </w:r>
          </w:p>
          <w:p w14:paraId="45610705" w14:textId="39E5EC7B" w:rsidR="00C91AC9" w:rsidRPr="00C91AC9" w:rsidRDefault="00C91AC9" w:rsidP="00C91AC9">
            <w:pPr>
              <w:pStyle w:val="Paragraphedeliste"/>
              <w:numPr>
                <w:ilvl w:val="0"/>
                <w:numId w:val="9"/>
              </w:numPr>
              <w:spacing w:before="120" w:after="120"/>
              <w:rPr>
                <w:rFonts w:ascii="Calibri" w:hAnsi="Calibri" w:cs="Calibri"/>
                <w:i/>
                <w:color w:val="005072" w:themeColor="text2"/>
                <w:lang w:val="fr-FR"/>
              </w:rPr>
            </w:pPr>
            <w:r w:rsidRPr="00C91AC9">
              <w:rPr>
                <w:rFonts w:ascii="Calibri" w:hAnsi="Calibri" w:cs="Calibri"/>
                <w:i/>
                <w:color w:val="005072" w:themeColor="text2"/>
                <w:lang w:val="fr-FR"/>
              </w:rPr>
              <w:t>Le nombre de patients formés</w:t>
            </w:r>
          </w:p>
        </w:tc>
      </w:tr>
      <w:tr w:rsidR="00E43401" w14:paraId="55BEBD4E" w14:textId="77777777" w:rsidTr="00C91AC9">
        <w:trPr>
          <w:trHeight w:val="4685"/>
        </w:trPr>
        <w:tc>
          <w:tcPr>
            <w:tcW w:w="9628" w:type="dxa"/>
          </w:tcPr>
          <w:p w14:paraId="4AC3D492" w14:textId="77777777" w:rsidR="00E43401" w:rsidRPr="00BA356C" w:rsidRDefault="00E43401" w:rsidP="003C144C">
            <w:pPr>
              <w:rPr>
                <w:lang w:val="fr-FR"/>
              </w:rPr>
            </w:pPr>
          </w:p>
        </w:tc>
      </w:tr>
    </w:tbl>
    <w:p w14:paraId="2AE23152" w14:textId="77777777" w:rsidR="00E43401" w:rsidRDefault="00E43401" w:rsidP="00B44497">
      <w:pPr>
        <w:rPr>
          <w:lang w:eastAsia="fr-FR"/>
        </w:rPr>
      </w:pPr>
    </w:p>
    <w:p w14:paraId="2247AD38" w14:textId="41AB64E8" w:rsidR="00C40054" w:rsidRDefault="00C40054" w:rsidP="00C40054">
      <w:pPr>
        <w:rPr>
          <w:rFonts w:ascii="Calibri" w:eastAsiaTheme="majorEastAsia" w:hAnsi="Calibri" w:cstheme="majorBidi"/>
          <w:b/>
          <w:bCs/>
          <w:color w:val="005072"/>
          <w:sz w:val="28"/>
          <w:szCs w:val="24"/>
          <w:lang w:eastAsia="fr-FR"/>
        </w:rPr>
      </w:pPr>
      <w:r w:rsidRPr="000C5C06">
        <w:rPr>
          <w:rFonts w:ascii="Calibri" w:eastAsiaTheme="majorEastAsia" w:hAnsi="Calibri" w:cstheme="majorBidi"/>
          <w:b/>
          <w:bCs/>
          <w:color w:val="005072"/>
          <w:sz w:val="32"/>
          <w:szCs w:val="24"/>
          <w:lang w:eastAsia="fr-FR"/>
        </w:rPr>
        <w:t xml:space="preserve">Suivi de la réalisation </w:t>
      </w:r>
      <w:r w:rsidR="00A47E8C" w:rsidRPr="000C5C06">
        <w:rPr>
          <w:rFonts w:ascii="Calibri" w:eastAsiaTheme="majorEastAsia" w:hAnsi="Calibri" w:cstheme="majorBidi"/>
          <w:b/>
          <w:bCs/>
          <w:color w:val="005072"/>
          <w:sz w:val="32"/>
          <w:szCs w:val="24"/>
          <w:lang w:eastAsia="fr-FR"/>
        </w:rPr>
        <w:t xml:space="preserve">et des résultats </w:t>
      </w:r>
      <w:r w:rsidRPr="000C5C06">
        <w:rPr>
          <w:rFonts w:ascii="Calibri" w:eastAsiaTheme="majorEastAsia" w:hAnsi="Calibri" w:cstheme="majorBidi"/>
          <w:b/>
          <w:bCs/>
          <w:color w:val="005072"/>
          <w:sz w:val="32"/>
          <w:szCs w:val="24"/>
          <w:lang w:eastAsia="fr-FR"/>
        </w:rPr>
        <w:t>du projet</w:t>
      </w:r>
      <w:r w:rsidR="00A47E8C" w:rsidRPr="000C5C06">
        <w:rPr>
          <w:rFonts w:ascii="Calibri" w:eastAsiaTheme="majorEastAsia" w:hAnsi="Calibri" w:cstheme="majorBidi"/>
          <w:b/>
          <w:bCs/>
          <w:color w:val="005072"/>
          <w:sz w:val="32"/>
          <w:szCs w:val="24"/>
          <w:lang w:eastAsia="fr-FR"/>
        </w:rPr>
        <w:t xml:space="preserve"> </w:t>
      </w:r>
      <w:r w:rsidR="00A47E8C" w:rsidRPr="000C5C06">
        <w:rPr>
          <w:rFonts w:ascii="Calibri" w:eastAsiaTheme="majorEastAsia" w:hAnsi="Calibri" w:cstheme="majorBidi"/>
          <w:b/>
          <w:bCs/>
          <w:color w:val="005072"/>
          <w:sz w:val="24"/>
          <w:szCs w:val="24"/>
          <w:lang w:eastAsia="fr-FR"/>
        </w:rPr>
        <w:t>(</w:t>
      </w:r>
      <w:r w:rsidR="00530309" w:rsidRPr="000C5C06">
        <w:rPr>
          <w:rFonts w:ascii="Calibri" w:eastAsiaTheme="majorEastAsia" w:hAnsi="Calibri" w:cstheme="majorBidi"/>
          <w:b/>
          <w:bCs/>
          <w:color w:val="005072"/>
          <w:sz w:val="24"/>
          <w:szCs w:val="24"/>
          <w:lang w:eastAsia="fr-FR"/>
        </w:rPr>
        <w:t>l’atteinte de ces indicateurs devra être démontré</w:t>
      </w:r>
      <w:r w:rsidR="00802875" w:rsidRPr="000C5C06">
        <w:rPr>
          <w:rFonts w:ascii="Calibri" w:eastAsiaTheme="majorEastAsia" w:hAnsi="Calibri" w:cstheme="majorBidi"/>
          <w:b/>
          <w:bCs/>
          <w:color w:val="005072"/>
          <w:sz w:val="24"/>
          <w:szCs w:val="24"/>
          <w:lang w:eastAsia="fr-FR"/>
        </w:rPr>
        <w:t>e</w:t>
      </w:r>
      <w:r w:rsidR="00530309" w:rsidRPr="000C5C06">
        <w:rPr>
          <w:rFonts w:ascii="Calibri" w:eastAsiaTheme="majorEastAsia" w:hAnsi="Calibri" w:cstheme="majorBidi"/>
          <w:b/>
          <w:bCs/>
          <w:color w:val="005072"/>
          <w:sz w:val="24"/>
          <w:szCs w:val="24"/>
          <w:lang w:eastAsia="fr-FR"/>
        </w:rPr>
        <w:t xml:space="preserve"> un an après le début du projet</w:t>
      </w:r>
      <w:r w:rsidR="00A47E8C" w:rsidRPr="000C5C06">
        <w:rPr>
          <w:rFonts w:ascii="Calibri" w:eastAsiaTheme="majorEastAsia" w:hAnsi="Calibri" w:cstheme="majorBidi"/>
          <w:b/>
          <w:bCs/>
          <w:color w:val="005072"/>
          <w:sz w:val="24"/>
          <w:szCs w:val="24"/>
          <w:lang w:eastAsia="fr-FR"/>
        </w:rPr>
        <w:t>)</w:t>
      </w:r>
    </w:p>
    <w:p w14:paraId="7BA6F54D" w14:textId="0A4385AC" w:rsidR="00C40054" w:rsidRPr="00066A21" w:rsidRDefault="0028742E" w:rsidP="00066A21">
      <w:pPr>
        <w:spacing w:after="0"/>
        <w:rPr>
          <w:rFonts w:ascii="Calibri" w:eastAsiaTheme="majorEastAsia" w:hAnsi="Calibri" w:cstheme="majorBidi"/>
          <w:bCs/>
          <w:i/>
          <w:color w:val="005072" w:themeColor="text2"/>
          <w:sz w:val="20"/>
          <w:szCs w:val="24"/>
          <w:u w:val="single"/>
          <w:lang w:eastAsia="fr-FR"/>
        </w:rPr>
      </w:pPr>
      <w:r w:rsidRPr="000C5C06">
        <w:rPr>
          <w:rFonts w:ascii="Calibri" w:eastAsiaTheme="majorEastAsia" w:hAnsi="Calibri" w:cstheme="majorBidi"/>
          <w:bCs/>
          <w:i/>
          <w:color w:val="005072" w:themeColor="text2"/>
          <w:sz w:val="20"/>
          <w:szCs w:val="24"/>
          <w:u w:val="single"/>
          <w:lang w:eastAsia="fr-FR"/>
        </w:rPr>
        <w:t>Au minimum deux indicateurs (un indicateur de suivi et un indicateur de résultat) sont attendus.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5353"/>
        <w:gridCol w:w="4281"/>
      </w:tblGrid>
      <w:tr w:rsidR="00A47E8C" w:rsidRPr="000C5C06" w14:paraId="0354F1F2" w14:textId="77777777" w:rsidTr="006D0413">
        <w:tc>
          <w:tcPr>
            <w:tcW w:w="5353" w:type="dxa"/>
            <w:shd w:val="clear" w:color="auto" w:fill="F2F2F2" w:themeFill="background1" w:themeFillShade="F2"/>
          </w:tcPr>
          <w:p w14:paraId="4F1D8FD2" w14:textId="49679868" w:rsidR="00A47E8C" w:rsidRPr="000C5C06" w:rsidRDefault="00A47E8C" w:rsidP="000C5C06">
            <w:pPr>
              <w:spacing w:before="120" w:after="120"/>
              <w:jc w:val="center"/>
              <w:rPr>
                <w:rFonts w:ascii="Calibri" w:hAnsi="Calibri"/>
                <w:b/>
                <w:sz w:val="22"/>
              </w:rPr>
            </w:pPr>
            <w:r w:rsidRPr="000C5C06">
              <w:rPr>
                <w:rFonts w:ascii="Calibri" w:hAnsi="Calibri"/>
                <w:b/>
                <w:sz w:val="22"/>
              </w:rPr>
              <w:t>Indicateurs</w:t>
            </w:r>
          </w:p>
        </w:tc>
        <w:tc>
          <w:tcPr>
            <w:tcW w:w="4281" w:type="dxa"/>
            <w:shd w:val="clear" w:color="auto" w:fill="F2F2F2" w:themeFill="background1" w:themeFillShade="F2"/>
          </w:tcPr>
          <w:p w14:paraId="3C234714" w14:textId="77777777" w:rsidR="00A47E8C" w:rsidRPr="000C5C06" w:rsidRDefault="00A47E8C" w:rsidP="000C5C06">
            <w:pPr>
              <w:spacing w:before="120" w:after="120"/>
              <w:jc w:val="center"/>
              <w:rPr>
                <w:rFonts w:ascii="Calibri" w:hAnsi="Calibri"/>
                <w:b/>
                <w:sz w:val="22"/>
              </w:rPr>
            </w:pPr>
            <w:r w:rsidRPr="000C5C06">
              <w:rPr>
                <w:rFonts w:ascii="Calibri" w:hAnsi="Calibri"/>
                <w:b/>
                <w:sz w:val="22"/>
              </w:rPr>
              <w:t>Cible</w:t>
            </w:r>
          </w:p>
        </w:tc>
      </w:tr>
      <w:tr w:rsidR="00A47E8C" w14:paraId="6D2294C7" w14:textId="77777777" w:rsidTr="006D0413">
        <w:tc>
          <w:tcPr>
            <w:tcW w:w="5353" w:type="dxa"/>
          </w:tcPr>
          <w:p w14:paraId="6CD28284" w14:textId="37DCB149" w:rsidR="00A47E8C" w:rsidRDefault="00A47E8C" w:rsidP="00AA4A2C">
            <w:pPr>
              <w:rPr>
                <w:rFonts w:ascii="Calibri" w:eastAsiaTheme="majorEastAsia" w:hAnsi="Calibri" w:cstheme="majorBidi"/>
                <w:b/>
                <w:bCs/>
                <w:color w:val="005072"/>
                <w:sz w:val="28"/>
              </w:rPr>
            </w:pPr>
          </w:p>
        </w:tc>
        <w:tc>
          <w:tcPr>
            <w:tcW w:w="4281" w:type="dxa"/>
          </w:tcPr>
          <w:p w14:paraId="62E5E53C" w14:textId="77777777" w:rsidR="00A47E8C" w:rsidRDefault="00A47E8C" w:rsidP="00AA4A2C">
            <w:pPr>
              <w:rPr>
                <w:rFonts w:ascii="Calibri" w:eastAsiaTheme="majorEastAsia" w:hAnsi="Calibri" w:cstheme="majorBidi"/>
                <w:b/>
                <w:bCs/>
                <w:color w:val="005072"/>
                <w:sz w:val="28"/>
              </w:rPr>
            </w:pPr>
          </w:p>
        </w:tc>
      </w:tr>
      <w:tr w:rsidR="00A47E8C" w14:paraId="6070A8B3" w14:textId="77777777" w:rsidTr="006D0413">
        <w:tc>
          <w:tcPr>
            <w:tcW w:w="5353" w:type="dxa"/>
          </w:tcPr>
          <w:p w14:paraId="62B2948C" w14:textId="77777777" w:rsidR="00A47E8C" w:rsidRDefault="00A47E8C" w:rsidP="00AA4A2C">
            <w:pPr>
              <w:rPr>
                <w:rFonts w:ascii="Calibri" w:eastAsiaTheme="majorEastAsia" w:hAnsi="Calibri" w:cstheme="majorBidi"/>
                <w:b/>
                <w:bCs/>
                <w:color w:val="005072"/>
                <w:sz w:val="28"/>
              </w:rPr>
            </w:pPr>
          </w:p>
        </w:tc>
        <w:tc>
          <w:tcPr>
            <w:tcW w:w="4281" w:type="dxa"/>
          </w:tcPr>
          <w:p w14:paraId="77F99B3E" w14:textId="77777777" w:rsidR="00A47E8C" w:rsidRDefault="00A47E8C" w:rsidP="00AA4A2C">
            <w:pPr>
              <w:rPr>
                <w:rFonts w:ascii="Calibri" w:eastAsiaTheme="majorEastAsia" w:hAnsi="Calibri" w:cstheme="majorBidi"/>
                <w:b/>
                <w:bCs/>
                <w:color w:val="005072"/>
                <w:sz w:val="28"/>
              </w:rPr>
            </w:pPr>
          </w:p>
        </w:tc>
      </w:tr>
      <w:tr w:rsidR="0028742E" w14:paraId="222006A3" w14:textId="77777777" w:rsidTr="006D0413">
        <w:tc>
          <w:tcPr>
            <w:tcW w:w="5353" w:type="dxa"/>
          </w:tcPr>
          <w:p w14:paraId="2ECE249C" w14:textId="77777777" w:rsidR="0028742E" w:rsidRDefault="0028742E" w:rsidP="00AA4A2C">
            <w:pPr>
              <w:rPr>
                <w:rFonts w:ascii="Calibri" w:eastAsiaTheme="majorEastAsia" w:hAnsi="Calibri" w:cstheme="majorBidi"/>
                <w:b/>
                <w:bCs/>
                <w:color w:val="005072"/>
                <w:sz w:val="28"/>
              </w:rPr>
            </w:pPr>
          </w:p>
        </w:tc>
        <w:tc>
          <w:tcPr>
            <w:tcW w:w="4281" w:type="dxa"/>
          </w:tcPr>
          <w:p w14:paraId="355F3FD1" w14:textId="77777777" w:rsidR="0028742E" w:rsidRDefault="0028742E" w:rsidP="00AA4A2C">
            <w:pPr>
              <w:rPr>
                <w:rFonts w:ascii="Calibri" w:eastAsiaTheme="majorEastAsia" w:hAnsi="Calibri" w:cstheme="majorBidi"/>
                <w:b/>
                <w:bCs/>
                <w:color w:val="005072"/>
                <w:sz w:val="28"/>
              </w:rPr>
            </w:pPr>
          </w:p>
        </w:tc>
      </w:tr>
    </w:tbl>
    <w:p w14:paraId="299B825C" w14:textId="77777777" w:rsidR="000442C5" w:rsidRDefault="000442C5" w:rsidP="00C40054">
      <w:pPr>
        <w:spacing w:after="0"/>
        <w:rPr>
          <w:rFonts w:ascii="Calibri" w:eastAsiaTheme="majorEastAsia" w:hAnsi="Calibri" w:cstheme="majorBidi"/>
          <w:bCs/>
          <w:i/>
          <w:color w:val="005072" w:themeColor="text2"/>
          <w:sz w:val="20"/>
          <w:szCs w:val="24"/>
          <w:u w:val="single"/>
          <w:lang w:eastAsia="fr-FR"/>
        </w:rPr>
      </w:pPr>
    </w:p>
    <w:p w14:paraId="341DE87A" w14:textId="412E55B9" w:rsidR="00C40054" w:rsidRPr="000C5C06" w:rsidRDefault="00C40054" w:rsidP="00C40054">
      <w:pPr>
        <w:spacing w:after="0"/>
        <w:rPr>
          <w:rFonts w:ascii="Calibri" w:eastAsiaTheme="majorEastAsia" w:hAnsi="Calibri" w:cstheme="majorBidi"/>
          <w:bCs/>
          <w:i/>
          <w:color w:val="005072" w:themeColor="text2"/>
          <w:sz w:val="20"/>
          <w:szCs w:val="24"/>
          <w:u w:val="single"/>
          <w:lang w:eastAsia="fr-FR"/>
        </w:rPr>
      </w:pPr>
      <w:r w:rsidRPr="000C5C06">
        <w:rPr>
          <w:rFonts w:ascii="Calibri" w:eastAsiaTheme="majorEastAsia" w:hAnsi="Calibri" w:cstheme="majorBidi"/>
          <w:bCs/>
          <w:i/>
          <w:color w:val="005072" w:themeColor="text2"/>
          <w:sz w:val="20"/>
          <w:szCs w:val="24"/>
          <w:u w:val="single"/>
          <w:lang w:eastAsia="fr-FR"/>
        </w:rPr>
        <w:t xml:space="preserve">Exemples : </w:t>
      </w:r>
    </w:p>
    <w:p w14:paraId="3E2CCA86" w14:textId="039E89D5" w:rsidR="00A47E8C" w:rsidRPr="000C5C06" w:rsidRDefault="003A6585" w:rsidP="00B44497">
      <w:pPr>
        <w:rPr>
          <w:rFonts w:ascii="Calibri" w:eastAsiaTheme="majorEastAsia" w:hAnsi="Calibri" w:cstheme="majorBidi"/>
          <w:bCs/>
          <w:i/>
          <w:color w:val="005072" w:themeColor="text2"/>
          <w:sz w:val="20"/>
          <w:szCs w:val="24"/>
          <w:lang w:eastAsia="fr-FR"/>
        </w:rPr>
      </w:pPr>
      <w:r w:rsidRPr="000C5C06">
        <w:rPr>
          <w:rFonts w:ascii="Calibri" w:eastAsiaTheme="majorEastAsia" w:hAnsi="Calibri" w:cstheme="majorBidi"/>
          <w:bCs/>
          <w:i/>
          <w:color w:val="005072" w:themeColor="text2"/>
          <w:sz w:val="20"/>
          <w:szCs w:val="24"/>
          <w:lang w:eastAsia="fr-FR"/>
        </w:rPr>
        <w:t>Pour le recrutement d’un temps secrétariat :</w:t>
      </w:r>
    </w:p>
    <w:p w14:paraId="741A601B" w14:textId="0ED9A409" w:rsidR="003A6585" w:rsidRPr="000C5C06" w:rsidRDefault="003A6585" w:rsidP="003A6585">
      <w:pPr>
        <w:pStyle w:val="Paragraphedeliste"/>
        <w:numPr>
          <w:ilvl w:val="0"/>
          <w:numId w:val="7"/>
        </w:numPr>
        <w:rPr>
          <w:rFonts w:ascii="Calibri" w:eastAsiaTheme="majorEastAsia" w:hAnsi="Calibri" w:cstheme="majorBidi"/>
          <w:bCs/>
          <w:i/>
          <w:color w:val="005072" w:themeColor="text2"/>
          <w:sz w:val="20"/>
          <w:szCs w:val="24"/>
          <w:lang w:eastAsia="fr-FR"/>
        </w:rPr>
      </w:pPr>
      <w:r w:rsidRPr="000C5C06">
        <w:rPr>
          <w:rFonts w:ascii="Calibri" w:eastAsiaTheme="majorEastAsia" w:hAnsi="Calibri" w:cstheme="majorBidi"/>
          <w:bCs/>
          <w:i/>
          <w:color w:val="005072" w:themeColor="text2"/>
          <w:sz w:val="20"/>
          <w:szCs w:val="24"/>
          <w:lang w:eastAsia="fr-FR"/>
        </w:rPr>
        <w:t xml:space="preserve">Temps équivalent temps plein de secrétariat (indicateur) / </w:t>
      </w:r>
      <w:r w:rsidR="00E05E4C" w:rsidRPr="000C5C06">
        <w:rPr>
          <w:rFonts w:ascii="Calibri" w:eastAsiaTheme="majorEastAsia" w:hAnsi="Calibri" w:cstheme="majorBidi"/>
          <w:bCs/>
          <w:i/>
          <w:color w:val="005072" w:themeColor="text2"/>
          <w:sz w:val="20"/>
          <w:szCs w:val="24"/>
          <w:lang w:eastAsia="fr-FR"/>
        </w:rPr>
        <w:t>0,5 ETP sur un an (cible)</w:t>
      </w:r>
    </w:p>
    <w:p w14:paraId="69EF15F6" w14:textId="231EC068" w:rsidR="00E05E4C" w:rsidRPr="00066A21" w:rsidRDefault="00E05E4C" w:rsidP="00B44497">
      <w:pPr>
        <w:pStyle w:val="Paragraphedeliste"/>
        <w:numPr>
          <w:ilvl w:val="0"/>
          <w:numId w:val="7"/>
        </w:numPr>
        <w:rPr>
          <w:rFonts w:ascii="Calibri" w:eastAsiaTheme="majorEastAsia" w:hAnsi="Calibri" w:cstheme="majorBidi"/>
          <w:bCs/>
          <w:i/>
          <w:color w:val="005072" w:themeColor="text2"/>
          <w:sz w:val="20"/>
          <w:szCs w:val="24"/>
          <w:lang w:eastAsia="fr-FR"/>
        </w:rPr>
      </w:pPr>
      <w:r w:rsidRPr="000C5C06">
        <w:rPr>
          <w:rFonts w:ascii="Calibri" w:eastAsiaTheme="majorEastAsia" w:hAnsi="Calibri" w:cstheme="majorBidi"/>
          <w:bCs/>
          <w:i/>
          <w:color w:val="005072" w:themeColor="text2"/>
          <w:sz w:val="20"/>
          <w:szCs w:val="24"/>
          <w:lang w:eastAsia="fr-FR"/>
        </w:rPr>
        <w:t xml:space="preserve">Taille de la file active de patients atteints de maladies vasculaires rares </w:t>
      </w:r>
      <w:r w:rsidR="0028742E" w:rsidRPr="000C5C06">
        <w:rPr>
          <w:rFonts w:ascii="Calibri" w:eastAsiaTheme="majorEastAsia" w:hAnsi="Calibri" w:cstheme="majorBidi"/>
          <w:bCs/>
          <w:i/>
          <w:color w:val="005072" w:themeColor="text2"/>
          <w:sz w:val="20"/>
          <w:szCs w:val="24"/>
          <w:lang w:eastAsia="fr-FR"/>
        </w:rPr>
        <w:t>géré par</w:t>
      </w:r>
      <w:r w:rsidRPr="000C5C06">
        <w:rPr>
          <w:rFonts w:ascii="Calibri" w:eastAsiaTheme="majorEastAsia" w:hAnsi="Calibri" w:cstheme="majorBidi"/>
          <w:bCs/>
          <w:i/>
          <w:color w:val="005072" w:themeColor="text2"/>
          <w:sz w:val="20"/>
          <w:szCs w:val="24"/>
          <w:lang w:eastAsia="fr-FR"/>
        </w:rPr>
        <w:t xml:space="preserve"> le centre / XX patients atteints de Marfan, XX patients atteints de MAV superficielles sur un an</w:t>
      </w:r>
    </w:p>
    <w:p w14:paraId="56E5DBBC" w14:textId="187B9AB9" w:rsidR="000B4A2A" w:rsidRPr="000C5C06" w:rsidRDefault="00A47E8C" w:rsidP="00B44497">
      <w:pPr>
        <w:rPr>
          <w:rFonts w:ascii="Calibri" w:eastAsiaTheme="majorEastAsia" w:hAnsi="Calibri" w:cstheme="majorBidi"/>
          <w:b/>
          <w:bCs/>
          <w:color w:val="005072" w:themeColor="text2"/>
          <w:szCs w:val="24"/>
          <w:lang w:eastAsia="fr-FR"/>
        </w:rPr>
      </w:pPr>
      <w:r w:rsidRPr="000C5C06">
        <w:rPr>
          <w:rFonts w:ascii="Calibri" w:eastAsiaTheme="majorEastAsia" w:hAnsi="Calibri" w:cstheme="majorBidi"/>
          <w:b/>
          <w:bCs/>
          <w:color w:val="005072" w:themeColor="text2"/>
          <w:szCs w:val="24"/>
          <w:lang w:eastAsia="fr-FR"/>
        </w:rPr>
        <w:t xml:space="preserve">NB : Des moyens de vérification de la bonne allocation des ressources au projet décliné ci-dessus </w:t>
      </w:r>
      <w:r w:rsidR="004E5209">
        <w:rPr>
          <w:rFonts w:ascii="Calibri" w:eastAsiaTheme="majorEastAsia" w:hAnsi="Calibri" w:cstheme="majorBidi"/>
          <w:b/>
          <w:bCs/>
          <w:color w:val="005072" w:themeColor="text2"/>
          <w:szCs w:val="24"/>
          <w:lang w:eastAsia="fr-FR"/>
        </w:rPr>
        <w:t>pourront être</w:t>
      </w:r>
      <w:r w:rsidRPr="000C5C06">
        <w:rPr>
          <w:rFonts w:ascii="Calibri" w:eastAsiaTheme="majorEastAsia" w:hAnsi="Calibri" w:cstheme="majorBidi"/>
          <w:b/>
          <w:bCs/>
          <w:color w:val="005072" w:themeColor="text2"/>
          <w:szCs w:val="24"/>
          <w:lang w:eastAsia="fr-FR"/>
        </w:rPr>
        <w:t xml:space="preserve"> demandés auprès des établissements.</w:t>
      </w:r>
    </w:p>
    <w:p w14:paraId="724F6898" w14:textId="384F38C1" w:rsidR="003B1744" w:rsidRDefault="003B1744" w:rsidP="00B44497">
      <w:pPr>
        <w:rPr>
          <w:rFonts w:ascii="Calibri" w:eastAsiaTheme="majorEastAsia" w:hAnsi="Calibri" w:cstheme="majorBidi"/>
          <w:b/>
          <w:bCs/>
          <w:color w:val="005072"/>
          <w:szCs w:val="24"/>
          <w:lang w:eastAsia="fr-FR"/>
        </w:rPr>
      </w:pPr>
    </w:p>
    <w:p w14:paraId="2F32F981" w14:textId="45B2DBAD" w:rsidR="003B1744" w:rsidRDefault="003B1744" w:rsidP="003B1744">
      <w:pPr>
        <w:rPr>
          <w:rFonts w:ascii="Calibri" w:eastAsiaTheme="majorEastAsia" w:hAnsi="Calibri" w:cstheme="majorBidi"/>
          <w:b/>
          <w:bCs/>
          <w:color w:val="005072"/>
          <w:sz w:val="32"/>
          <w:szCs w:val="24"/>
          <w:lang w:eastAsia="fr-FR"/>
        </w:rPr>
      </w:pPr>
      <w:r w:rsidRPr="00466B51">
        <w:rPr>
          <w:rFonts w:ascii="Calibri" w:eastAsiaTheme="majorEastAsia" w:hAnsi="Calibri" w:cstheme="majorBidi"/>
          <w:b/>
          <w:bCs/>
          <w:color w:val="005072"/>
          <w:sz w:val="32"/>
          <w:szCs w:val="24"/>
          <w:lang w:eastAsia="fr-FR"/>
        </w:rPr>
        <w:t>Budget prévisionnel :</w:t>
      </w:r>
    </w:p>
    <w:p w14:paraId="79A264F8" w14:textId="5F78201A" w:rsidR="00E66A04" w:rsidRPr="00E66A04" w:rsidRDefault="00E66A04" w:rsidP="003B1744">
      <w:pPr>
        <w:rPr>
          <w:rFonts w:ascii="Calibri" w:eastAsiaTheme="majorEastAsia" w:hAnsi="Calibri" w:cstheme="majorBidi"/>
          <w:bCs/>
          <w:i/>
          <w:color w:val="005072"/>
          <w:szCs w:val="24"/>
          <w:lang w:eastAsia="fr-FR"/>
        </w:rPr>
      </w:pPr>
      <w:r w:rsidRPr="00E66A04">
        <w:rPr>
          <w:rFonts w:ascii="Calibri" w:eastAsiaTheme="majorEastAsia" w:hAnsi="Calibri" w:cstheme="majorBidi"/>
          <w:bCs/>
          <w:i/>
          <w:color w:val="005072"/>
          <w:szCs w:val="24"/>
          <w:lang w:eastAsia="fr-FR"/>
        </w:rPr>
        <w:t>NB : de potentiels frais de gestion pourront être appliqués par vos établissements sur le financement alloué</w:t>
      </w:r>
      <w:r w:rsidR="0099164A">
        <w:rPr>
          <w:rFonts w:ascii="Calibri" w:eastAsiaTheme="majorEastAsia" w:hAnsi="Calibri" w:cstheme="majorBidi"/>
          <w:bCs/>
          <w:i/>
          <w:color w:val="005072"/>
          <w:szCs w:val="24"/>
          <w:lang w:eastAsia="fr-FR"/>
        </w:rPr>
        <w:t xml:space="preserve"> la filière ne peut encadrer ces frais.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B1744" w:rsidRPr="00BA0680" w14:paraId="51F4589C" w14:textId="77777777" w:rsidTr="000C5C06">
        <w:tc>
          <w:tcPr>
            <w:tcW w:w="4814" w:type="dxa"/>
            <w:shd w:val="clear" w:color="auto" w:fill="F2F2F2" w:themeFill="background1" w:themeFillShade="F2"/>
          </w:tcPr>
          <w:p w14:paraId="519AA6D9" w14:textId="04131906" w:rsidR="003B1744" w:rsidRPr="00BA0680" w:rsidRDefault="003B1744" w:rsidP="000C5C06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BA0680">
              <w:rPr>
                <w:rFonts w:ascii="Calibri" w:hAnsi="Calibri"/>
                <w:b/>
              </w:rPr>
              <w:t>Postes de dépenses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34FFBCA2" w14:textId="009AA86C" w:rsidR="003B1744" w:rsidRPr="00BA0680" w:rsidRDefault="003B1744" w:rsidP="000C5C06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BA0680">
              <w:rPr>
                <w:rFonts w:ascii="Calibri" w:hAnsi="Calibri"/>
                <w:b/>
              </w:rPr>
              <w:t>Coûts</w:t>
            </w:r>
          </w:p>
        </w:tc>
      </w:tr>
      <w:tr w:rsidR="003B1744" w14:paraId="52DCACB7" w14:textId="77777777" w:rsidTr="007B2A9C">
        <w:tc>
          <w:tcPr>
            <w:tcW w:w="4814" w:type="dxa"/>
          </w:tcPr>
          <w:p w14:paraId="25F836A2" w14:textId="77777777" w:rsidR="003B1744" w:rsidRDefault="003B1744" w:rsidP="007B2A9C">
            <w:pPr>
              <w:rPr>
                <w:rFonts w:ascii="Calibri" w:eastAsiaTheme="majorEastAsia" w:hAnsi="Calibri" w:cstheme="majorBidi"/>
                <w:b/>
                <w:bCs/>
                <w:color w:val="005072"/>
                <w:sz w:val="28"/>
              </w:rPr>
            </w:pPr>
          </w:p>
        </w:tc>
        <w:tc>
          <w:tcPr>
            <w:tcW w:w="4814" w:type="dxa"/>
          </w:tcPr>
          <w:p w14:paraId="3E54B626" w14:textId="77777777" w:rsidR="003B1744" w:rsidRDefault="003B1744" w:rsidP="007B2A9C">
            <w:pPr>
              <w:rPr>
                <w:rFonts w:ascii="Calibri" w:eastAsiaTheme="majorEastAsia" w:hAnsi="Calibri" w:cstheme="majorBidi"/>
                <w:b/>
                <w:bCs/>
                <w:color w:val="005072"/>
                <w:sz w:val="28"/>
              </w:rPr>
            </w:pPr>
          </w:p>
        </w:tc>
      </w:tr>
      <w:tr w:rsidR="003B1744" w14:paraId="6F3D4C49" w14:textId="77777777" w:rsidTr="007B2A9C">
        <w:tc>
          <w:tcPr>
            <w:tcW w:w="4814" w:type="dxa"/>
          </w:tcPr>
          <w:p w14:paraId="76DACB4F" w14:textId="77777777" w:rsidR="003B1744" w:rsidRDefault="003B1744" w:rsidP="007B2A9C">
            <w:pPr>
              <w:rPr>
                <w:rFonts w:ascii="Calibri" w:eastAsiaTheme="majorEastAsia" w:hAnsi="Calibri" w:cstheme="majorBidi"/>
                <w:b/>
                <w:bCs/>
                <w:color w:val="005072"/>
                <w:sz w:val="28"/>
              </w:rPr>
            </w:pPr>
          </w:p>
        </w:tc>
        <w:tc>
          <w:tcPr>
            <w:tcW w:w="4814" w:type="dxa"/>
          </w:tcPr>
          <w:p w14:paraId="42B685F1" w14:textId="77777777" w:rsidR="003B1744" w:rsidRDefault="003B1744" w:rsidP="007B2A9C">
            <w:pPr>
              <w:rPr>
                <w:rFonts w:ascii="Calibri" w:eastAsiaTheme="majorEastAsia" w:hAnsi="Calibri" w:cstheme="majorBidi"/>
                <w:b/>
                <w:bCs/>
                <w:color w:val="005072"/>
                <w:sz w:val="28"/>
              </w:rPr>
            </w:pPr>
          </w:p>
        </w:tc>
      </w:tr>
      <w:tr w:rsidR="000442C5" w14:paraId="7BF31F3E" w14:textId="77777777" w:rsidTr="007B2A9C">
        <w:tc>
          <w:tcPr>
            <w:tcW w:w="4814" w:type="dxa"/>
          </w:tcPr>
          <w:p w14:paraId="44B3B690" w14:textId="77777777" w:rsidR="000442C5" w:rsidRDefault="000442C5" w:rsidP="007B2A9C">
            <w:pPr>
              <w:rPr>
                <w:rFonts w:ascii="Calibri" w:eastAsiaTheme="majorEastAsia" w:hAnsi="Calibri" w:cstheme="majorBidi"/>
                <w:b/>
                <w:bCs/>
                <w:color w:val="005072"/>
                <w:sz w:val="28"/>
              </w:rPr>
            </w:pPr>
          </w:p>
        </w:tc>
        <w:tc>
          <w:tcPr>
            <w:tcW w:w="4814" w:type="dxa"/>
          </w:tcPr>
          <w:p w14:paraId="3D6F8FF9" w14:textId="77777777" w:rsidR="000442C5" w:rsidRDefault="000442C5" w:rsidP="007B2A9C">
            <w:pPr>
              <w:rPr>
                <w:rFonts w:ascii="Calibri" w:eastAsiaTheme="majorEastAsia" w:hAnsi="Calibri" w:cstheme="majorBidi"/>
                <w:b/>
                <w:bCs/>
                <w:color w:val="005072"/>
                <w:sz w:val="28"/>
              </w:rPr>
            </w:pPr>
          </w:p>
        </w:tc>
      </w:tr>
      <w:tr w:rsidR="000C5C06" w14:paraId="0C394B31" w14:textId="77777777" w:rsidTr="007B2A9C">
        <w:tc>
          <w:tcPr>
            <w:tcW w:w="4814" w:type="dxa"/>
          </w:tcPr>
          <w:p w14:paraId="463D07D5" w14:textId="77777777" w:rsidR="000C5C06" w:rsidRDefault="000C5C06" w:rsidP="007B2A9C">
            <w:pPr>
              <w:rPr>
                <w:rFonts w:ascii="Calibri" w:eastAsiaTheme="majorEastAsia" w:hAnsi="Calibri" w:cstheme="majorBidi"/>
                <w:b/>
                <w:bCs/>
                <w:color w:val="005072"/>
                <w:sz w:val="28"/>
              </w:rPr>
            </w:pPr>
          </w:p>
        </w:tc>
        <w:tc>
          <w:tcPr>
            <w:tcW w:w="4814" w:type="dxa"/>
          </w:tcPr>
          <w:p w14:paraId="2E624D39" w14:textId="77777777" w:rsidR="000C5C06" w:rsidRDefault="000C5C06" w:rsidP="007B2A9C">
            <w:pPr>
              <w:rPr>
                <w:rFonts w:ascii="Calibri" w:eastAsiaTheme="majorEastAsia" w:hAnsi="Calibri" w:cstheme="majorBidi"/>
                <w:b/>
                <w:bCs/>
                <w:color w:val="005072"/>
                <w:sz w:val="28"/>
              </w:rPr>
            </w:pPr>
          </w:p>
        </w:tc>
      </w:tr>
    </w:tbl>
    <w:p w14:paraId="3DBBA015" w14:textId="0C9176C4" w:rsidR="003B1744" w:rsidRDefault="003B1744" w:rsidP="00B44497">
      <w:pPr>
        <w:rPr>
          <w:rFonts w:ascii="Calibri" w:hAnsi="Calibri"/>
          <w:sz w:val="24"/>
        </w:rPr>
      </w:pPr>
    </w:p>
    <w:p w14:paraId="5349A0E7" w14:textId="1665F1BF" w:rsidR="003B1744" w:rsidRPr="000C5C06" w:rsidRDefault="003B1744" w:rsidP="008C2CA3">
      <w:pPr>
        <w:jc w:val="center"/>
        <w:rPr>
          <w:rFonts w:ascii="Calibri" w:eastAsiaTheme="majorEastAsia" w:hAnsi="Calibri" w:cstheme="majorBidi"/>
          <w:bCs/>
          <w:color w:val="005072" w:themeColor="text2"/>
          <w:sz w:val="24"/>
          <w:szCs w:val="24"/>
          <w:u w:val="single"/>
          <w:lang w:eastAsia="fr-FR"/>
        </w:rPr>
      </w:pPr>
      <w:r w:rsidRPr="000C5C06">
        <w:rPr>
          <w:rFonts w:ascii="Calibri" w:eastAsiaTheme="majorEastAsia" w:hAnsi="Calibri" w:cstheme="majorBidi"/>
          <w:bCs/>
          <w:color w:val="005072" w:themeColor="text2"/>
          <w:sz w:val="24"/>
          <w:szCs w:val="24"/>
          <w:u w:val="single"/>
          <w:lang w:eastAsia="fr-FR"/>
        </w:rPr>
        <w:t>Coût total du projet (incluant autres sources de financement) :</w:t>
      </w:r>
    </w:p>
    <w:p w14:paraId="25968F72" w14:textId="24D44A07" w:rsidR="003B1744" w:rsidRPr="000C5C06" w:rsidRDefault="003B1744" w:rsidP="00066A21">
      <w:pPr>
        <w:jc w:val="center"/>
        <w:rPr>
          <w:rFonts w:ascii="Calibri" w:eastAsiaTheme="majorEastAsia" w:hAnsi="Calibri" w:cstheme="majorBidi"/>
          <w:bCs/>
          <w:color w:val="005072" w:themeColor="text2"/>
          <w:sz w:val="24"/>
          <w:szCs w:val="24"/>
          <w:lang w:eastAsia="fr-FR"/>
        </w:rPr>
      </w:pPr>
      <w:r w:rsidRPr="000C5C06">
        <w:rPr>
          <w:rFonts w:ascii="Calibri" w:eastAsiaTheme="majorEastAsia" w:hAnsi="Calibri" w:cstheme="majorBidi"/>
          <w:bCs/>
          <w:color w:val="005072" w:themeColor="text2"/>
          <w:sz w:val="24"/>
          <w:szCs w:val="24"/>
          <w:lang w:eastAsia="fr-FR"/>
        </w:rPr>
        <w:t>………………………. euros</w:t>
      </w:r>
    </w:p>
    <w:p w14:paraId="4385EE48" w14:textId="2F73C8FB" w:rsidR="003B1744" w:rsidRPr="000C5C06" w:rsidRDefault="003B1744" w:rsidP="003B1744">
      <w:pPr>
        <w:rPr>
          <w:rFonts w:ascii="Calibri" w:eastAsiaTheme="majorEastAsia" w:hAnsi="Calibri" w:cstheme="majorBidi"/>
          <w:bCs/>
          <w:color w:val="005072" w:themeColor="text2"/>
          <w:sz w:val="24"/>
          <w:szCs w:val="24"/>
          <w:u w:val="single"/>
          <w:lang w:eastAsia="fr-FR"/>
        </w:rPr>
      </w:pPr>
      <w:r w:rsidRPr="000C5C06">
        <w:rPr>
          <w:rFonts w:ascii="Calibri" w:eastAsiaTheme="majorEastAsia" w:hAnsi="Calibri" w:cstheme="majorBidi"/>
          <w:bCs/>
          <w:color w:val="005072" w:themeColor="text2"/>
          <w:sz w:val="24"/>
          <w:szCs w:val="24"/>
          <w:u w:val="single"/>
          <w:lang w:eastAsia="fr-FR"/>
        </w:rPr>
        <w:t>Autres sources de financement</w:t>
      </w:r>
      <w:r w:rsidR="000C5C06" w:rsidRPr="000C5C06">
        <w:rPr>
          <w:rFonts w:ascii="Calibri" w:eastAsiaTheme="majorEastAsia" w:hAnsi="Calibri" w:cstheme="majorBidi"/>
          <w:bCs/>
          <w:color w:val="005072" w:themeColor="text2"/>
          <w:sz w:val="24"/>
          <w:szCs w:val="24"/>
          <w:u w:val="single"/>
          <w:lang w:eastAsia="fr-FR"/>
        </w:rPr>
        <w:t xml:space="preserve"> si existante</w:t>
      </w:r>
      <w:r w:rsidRPr="000C5C06">
        <w:rPr>
          <w:rFonts w:ascii="Calibri" w:eastAsiaTheme="majorEastAsia" w:hAnsi="Calibri" w:cstheme="majorBidi"/>
          <w:bCs/>
          <w:color w:val="005072" w:themeColor="text2"/>
          <w:sz w:val="24"/>
          <w:szCs w:val="24"/>
          <w:u w:val="single"/>
          <w:lang w:eastAsia="fr-FR"/>
        </w:rPr>
        <w:t xml:space="preserve"> :</w:t>
      </w:r>
    </w:p>
    <w:sectPr w:rsidR="003B1744" w:rsidRPr="000C5C06" w:rsidSect="008E686F">
      <w:headerReference w:type="default" r:id="rId9"/>
      <w:footerReference w:type="default" r:id="rId10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1ABA0" w14:textId="77777777" w:rsidR="002D5394" w:rsidRDefault="002D5394" w:rsidP="00CD5210">
      <w:pPr>
        <w:spacing w:after="0" w:line="240" w:lineRule="auto"/>
      </w:pPr>
      <w:r>
        <w:separator/>
      </w:r>
    </w:p>
  </w:endnote>
  <w:endnote w:type="continuationSeparator" w:id="0">
    <w:p w14:paraId="06C992DD" w14:textId="77777777" w:rsidR="002D5394" w:rsidRDefault="002D5394" w:rsidP="00CD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-425352846"/>
      <w:docPartObj>
        <w:docPartGallery w:val="Page Numbers (Bottom of Page)"/>
        <w:docPartUnique/>
      </w:docPartObj>
    </w:sdtPr>
    <w:sdtEndPr/>
    <w:sdtContent>
      <w:p w14:paraId="759F3547" w14:textId="7FC87A36" w:rsidR="00A630B4" w:rsidRPr="00A630B4" w:rsidRDefault="00A630B4">
        <w:pPr>
          <w:pStyle w:val="Pieddepage"/>
          <w:jc w:val="right"/>
          <w:rPr>
            <w:rFonts w:ascii="Calibri" w:hAnsi="Calibri" w:cs="Calibri"/>
          </w:rPr>
        </w:pPr>
        <w:r w:rsidRPr="00A630B4">
          <w:rPr>
            <w:rFonts w:ascii="Calibri" w:hAnsi="Calibri" w:cs="Calibri"/>
          </w:rPr>
          <w:fldChar w:fldCharType="begin"/>
        </w:r>
        <w:r w:rsidRPr="00A630B4">
          <w:rPr>
            <w:rFonts w:ascii="Calibri" w:hAnsi="Calibri" w:cs="Calibri"/>
          </w:rPr>
          <w:instrText>PAGE   \* MERGEFORMAT</w:instrText>
        </w:r>
        <w:r w:rsidRPr="00A630B4">
          <w:rPr>
            <w:rFonts w:ascii="Calibri" w:hAnsi="Calibri" w:cs="Calibri"/>
          </w:rPr>
          <w:fldChar w:fldCharType="separate"/>
        </w:r>
        <w:r w:rsidR="009D4258">
          <w:rPr>
            <w:rFonts w:ascii="Calibri" w:hAnsi="Calibri" w:cs="Calibri"/>
            <w:noProof/>
          </w:rPr>
          <w:t>3</w:t>
        </w:r>
        <w:r w:rsidRPr="00A630B4">
          <w:rPr>
            <w:rFonts w:ascii="Calibri" w:hAnsi="Calibri" w:cs="Calibri"/>
          </w:rPr>
          <w:fldChar w:fldCharType="end"/>
        </w:r>
      </w:p>
    </w:sdtContent>
  </w:sdt>
  <w:p w14:paraId="70A1E0E5" w14:textId="13746B6B" w:rsidR="002D5394" w:rsidRPr="00A630B4" w:rsidRDefault="00A630B4" w:rsidP="00A630B4">
    <w:pPr>
      <w:pStyle w:val="Pieddepage"/>
      <w:jc w:val="center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 xml:space="preserve">Dossier de dépôt de projet - </w:t>
    </w:r>
    <w:r w:rsidRPr="00A630B4">
      <w:rPr>
        <w:rFonts w:ascii="Calibri" w:hAnsi="Calibri" w:cs="Calibri"/>
        <w:sz w:val="20"/>
      </w:rPr>
      <w:t xml:space="preserve">AAP à destination </w:t>
    </w:r>
    <w:r w:rsidR="00E544E1">
      <w:rPr>
        <w:rFonts w:ascii="Calibri" w:hAnsi="Calibri" w:cs="Calibri"/>
        <w:sz w:val="20"/>
      </w:rPr>
      <w:t>des centres de compétence - F</w:t>
    </w:r>
    <w:r w:rsidRPr="00A630B4">
      <w:rPr>
        <w:rFonts w:ascii="Calibri" w:hAnsi="Calibri" w:cs="Calibri"/>
        <w:sz w:val="20"/>
      </w:rPr>
      <w:t>ilière FAVA-Multi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B9A15" w14:textId="77777777" w:rsidR="002D5394" w:rsidRDefault="002D5394" w:rsidP="00CD5210">
      <w:pPr>
        <w:spacing w:after="0" w:line="240" w:lineRule="auto"/>
      </w:pPr>
      <w:r>
        <w:separator/>
      </w:r>
    </w:p>
  </w:footnote>
  <w:footnote w:type="continuationSeparator" w:id="0">
    <w:p w14:paraId="6A6BC923" w14:textId="77777777" w:rsidR="002D5394" w:rsidRDefault="002D5394" w:rsidP="00CD5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B8178" w14:textId="6CB1F42C" w:rsidR="002D5394" w:rsidRDefault="002D5394">
    <w:pPr>
      <w:pStyle w:val="En-tte"/>
    </w:pPr>
    <w:r>
      <w:rPr>
        <w:rFonts w:cs="Arial"/>
        <w:noProof/>
        <w:color w:val="E53357"/>
        <w:sz w:val="21"/>
        <w:szCs w:val="21"/>
        <w:lang w:eastAsia="fr-FR"/>
      </w:rPr>
      <w:drawing>
        <wp:inline distT="0" distB="0" distL="0" distR="0" wp14:anchorId="66F69AD8" wp14:editId="1D9F4B0E">
          <wp:extent cx="1440000" cy="901220"/>
          <wp:effectExtent l="0" t="0" r="8255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va-Multi_coul_grand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901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noProof/>
        <w:color w:val="E53357"/>
        <w:sz w:val="21"/>
        <w:szCs w:val="21"/>
        <w:lang w:eastAsia="fr-FR"/>
      </w:rPr>
      <w:t xml:space="preserve">                                                                                                 </w:t>
    </w:r>
    <w:r>
      <w:rPr>
        <w:rFonts w:cs="Arial"/>
        <w:noProof/>
        <w:color w:val="E53357"/>
        <w:sz w:val="21"/>
        <w:szCs w:val="21"/>
        <w:lang w:eastAsia="fr-FR"/>
      </w:rPr>
      <w:drawing>
        <wp:inline distT="0" distB="0" distL="0" distR="0" wp14:anchorId="030F11DC" wp14:editId="742CDA1E">
          <wp:extent cx="1086116" cy="837962"/>
          <wp:effectExtent l="0" t="0" r="0" b="63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ladies rares + dec linaisons - ve¦üctorise¦üs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009" cy="839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6C98"/>
    <w:multiLevelType w:val="hybridMultilevel"/>
    <w:tmpl w:val="BCFED326"/>
    <w:lvl w:ilvl="0" w:tplc="D65889D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D2D82"/>
    <w:multiLevelType w:val="hybridMultilevel"/>
    <w:tmpl w:val="22009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34D2B"/>
    <w:multiLevelType w:val="hybridMultilevel"/>
    <w:tmpl w:val="5FDE2008"/>
    <w:lvl w:ilvl="0" w:tplc="F4D8AEB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D1FDB"/>
    <w:multiLevelType w:val="hybridMultilevel"/>
    <w:tmpl w:val="35A420F0"/>
    <w:lvl w:ilvl="0" w:tplc="DE9E185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08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B281D"/>
    <w:multiLevelType w:val="hybridMultilevel"/>
    <w:tmpl w:val="39F26B34"/>
    <w:lvl w:ilvl="0" w:tplc="999EE100">
      <w:start w:val="1"/>
      <w:numFmt w:val="decimal"/>
      <w:pStyle w:val="Titre2"/>
      <w:lvlText w:val="%1."/>
      <w:lvlJc w:val="left"/>
      <w:pPr>
        <w:ind w:left="2129" w:hanging="360"/>
      </w:pPr>
    </w:lvl>
    <w:lvl w:ilvl="1" w:tplc="040C0019" w:tentative="1">
      <w:start w:val="1"/>
      <w:numFmt w:val="lowerLetter"/>
      <w:lvlText w:val="%2."/>
      <w:lvlJc w:val="left"/>
      <w:pPr>
        <w:ind w:left="2849" w:hanging="360"/>
      </w:pPr>
    </w:lvl>
    <w:lvl w:ilvl="2" w:tplc="040C001B" w:tentative="1">
      <w:start w:val="1"/>
      <w:numFmt w:val="lowerRoman"/>
      <w:lvlText w:val="%3."/>
      <w:lvlJc w:val="right"/>
      <w:pPr>
        <w:ind w:left="3569" w:hanging="180"/>
      </w:pPr>
    </w:lvl>
    <w:lvl w:ilvl="3" w:tplc="040C000F" w:tentative="1">
      <w:start w:val="1"/>
      <w:numFmt w:val="decimal"/>
      <w:lvlText w:val="%4."/>
      <w:lvlJc w:val="left"/>
      <w:pPr>
        <w:ind w:left="4289" w:hanging="360"/>
      </w:pPr>
    </w:lvl>
    <w:lvl w:ilvl="4" w:tplc="040C0019" w:tentative="1">
      <w:start w:val="1"/>
      <w:numFmt w:val="lowerLetter"/>
      <w:lvlText w:val="%5."/>
      <w:lvlJc w:val="left"/>
      <w:pPr>
        <w:ind w:left="5009" w:hanging="360"/>
      </w:pPr>
    </w:lvl>
    <w:lvl w:ilvl="5" w:tplc="040C001B" w:tentative="1">
      <w:start w:val="1"/>
      <w:numFmt w:val="lowerRoman"/>
      <w:lvlText w:val="%6."/>
      <w:lvlJc w:val="right"/>
      <w:pPr>
        <w:ind w:left="5729" w:hanging="180"/>
      </w:pPr>
    </w:lvl>
    <w:lvl w:ilvl="6" w:tplc="040C000F" w:tentative="1">
      <w:start w:val="1"/>
      <w:numFmt w:val="decimal"/>
      <w:lvlText w:val="%7."/>
      <w:lvlJc w:val="left"/>
      <w:pPr>
        <w:ind w:left="6449" w:hanging="360"/>
      </w:pPr>
    </w:lvl>
    <w:lvl w:ilvl="7" w:tplc="040C0019" w:tentative="1">
      <w:start w:val="1"/>
      <w:numFmt w:val="lowerLetter"/>
      <w:lvlText w:val="%8."/>
      <w:lvlJc w:val="left"/>
      <w:pPr>
        <w:ind w:left="7169" w:hanging="360"/>
      </w:pPr>
    </w:lvl>
    <w:lvl w:ilvl="8" w:tplc="040C001B" w:tentative="1">
      <w:start w:val="1"/>
      <w:numFmt w:val="lowerRoman"/>
      <w:lvlText w:val="%9."/>
      <w:lvlJc w:val="right"/>
      <w:pPr>
        <w:ind w:left="7889" w:hanging="180"/>
      </w:pPr>
    </w:lvl>
  </w:abstractNum>
  <w:abstractNum w:abstractNumId="5" w15:restartNumberingAfterBreak="0">
    <w:nsid w:val="41046E97"/>
    <w:multiLevelType w:val="hybridMultilevel"/>
    <w:tmpl w:val="2D92B06C"/>
    <w:lvl w:ilvl="0" w:tplc="1464B75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045D8"/>
    <w:multiLevelType w:val="hybridMultilevel"/>
    <w:tmpl w:val="0B66AF12"/>
    <w:lvl w:ilvl="0" w:tplc="06DC98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A0FCF"/>
    <w:multiLevelType w:val="hybridMultilevel"/>
    <w:tmpl w:val="62F27786"/>
    <w:lvl w:ilvl="0" w:tplc="DB32952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371E3"/>
    <w:multiLevelType w:val="hybridMultilevel"/>
    <w:tmpl w:val="C6149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599"/>
    <w:rsid w:val="000332C1"/>
    <w:rsid w:val="000442C5"/>
    <w:rsid w:val="00066A21"/>
    <w:rsid w:val="00091CFA"/>
    <w:rsid w:val="000B4A2A"/>
    <w:rsid w:val="000C5C06"/>
    <w:rsid w:val="000E6F16"/>
    <w:rsid w:val="00115B51"/>
    <w:rsid w:val="0011638C"/>
    <w:rsid w:val="00117CFA"/>
    <w:rsid w:val="0016086B"/>
    <w:rsid w:val="001E4E7C"/>
    <w:rsid w:val="001F22AD"/>
    <w:rsid w:val="00205EA4"/>
    <w:rsid w:val="00221F41"/>
    <w:rsid w:val="00224989"/>
    <w:rsid w:val="00234362"/>
    <w:rsid w:val="0028742E"/>
    <w:rsid w:val="002B6556"/>
    <w:rsid w:val="002C5AE9"/>
    <w:rsid w:val="002D5394"/>
    <w:rsid w:val="00301B25"/>
    <w:rsid w:val="0033115C"/>
    <w:rsid w:val="00340535"/>
    <w:rsid w:val="003507CA"/>
    <w:rsid w:val="003A6585"/>
    <w:rsid w:val="003B11F8"/>
    <w:rsid w:val="003B1395"/>
    <w:rsid w:val="003B1744"/>
    <w:rsid w:val="003F4171"/>
    <w:rsid w:val="00466B51"/>
    <w:rsid w:val="00470445"/>
    <w:rsid w:val="004B697A"/>
    <w:rsid w:val="004C40A8"/>
    <w:rsid w:val="004E5209"/>
    <w:rsid w:val="005145AA"/>
    <w:rsid w:val="00530309"/>
    <w:rsid w:val="005B53E0"/>
    <w:rsid w:val="0062564D"/>
    <w:rsid w:val="00681AD6"/>
    <w:rsid w:val="006A09FD"/>
    <w:rsid w:val="006A0BFB"/>
    <w:rsid w:val="006A1306"/>
    <w:rsid w:val="006D0413"/>
    <w:rsid w:val="0070182D"/>
    <w:rsid w:val="00703127"/>
    <w:rsid w:val="00751528"/>
    <w:rsid w:val="00755BD6"/>
    <w:rsid w:val="00796BFA"/>
    <w:rsid w:val="007E390C"/>
    <w:rsid w:val="00802875"/>
    <w:rsid w:val="00881B95"/>
    <w:rsid w:val="008C2CA3"/>
    <w:rsid w:val="008E686F"/>
    <w:rsid w:val="008F0CEC"/>
    <w:rsid w:val="009030E6"/>
    <w:rsid w:val="00955E90"/>
    <w:rsid w:val="00957733"/>
    <w:rsid w:val="00986E40"/>
    <w:rsid w:val="0099164A"/>
    <w:rsid w:val="009C60B8"/>
    <w:rsid w:val="009D4258"/>
    <w:rsid w:val="00A12BF7"/>
    <w:rsid w:val="00A36B5F"/>
    <w:rsid w:val="00A47E8C"/>
    <w:rsid w:val="00A630B4"/>
    <w:rsid w:val="00A91916"/>
    <w:rsid w:val="00AB38E7"/>
    <w:rsid w:val="00AC7D6C"/>
    <w:rsid w:val="00B34A49"/>
    <w:rsid w:val="00B44497"/>
    <w:rsid w:val="00B737A0"/>
    <w:rsid w:val="00B75599"/>
    <w:rsid w:val="00BA0680"/>
    <w:rsid w:val="00BA356C"/>
    <w:rsid w:val="00BE0F9A"/>
    <w:rsid w:val="00C02700"/>
    <w:rsid w:val="00C0377B"/>
    <w:rsid w:val="00C070CC"/>
    <w:rsid w:val="00C13E3D"/>
    <w:rsid w:val="00C31837"/>
    <w:rsid w:val="00C32EFF"/>
    <w:rsid w:val="00C40054"/>
    <w:rsid w:val="00C662D0"/>
    <w:rsid w:val="00C91AC9"/>
    <w:rsid w:val="00C9651C"/>
    <w:rsid w:val="00CA37A3"/>
    <w:rsid w:val="00CD5210"/>
    <w:rsid w:val="00CE29D5"/>
    <w:rsid w:val="00CF1F00"/>
    <w:rsid w:val="00DF5C51"/>
    <w:rsid w:val="00E05E4C"/>
    <w:rsid w:val="00E43401"/>
    <w:rsid w:val="00E544E1"/>
    <w:rsid w:val="00E66A04"/>
    <w:rsid w:val="00E97CD7"/>
    <w:rsid w:val="00EC2523"/>
    <w:rsid w:val="00EC3896"/>
    <w:rsid w:val="00ED54A3"/>
    <w:rsid w:val="00F04BEF"/>
    <w:rsid w:val="00F04C64"/>
    <w:rsid w:val="00F34D29"/>
    <w:rsid w:val="00F75471"/>
    <w:rsid w:val="00FE6C7B"/>
    <w:rsid w:val="00FF1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77CD2A1"/>
  <w15:docId w15:val="{2561F78B-0F6B-45AC-A42E-D1BD9260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0B8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686F"/>
    <w:pPr>
      <w:keepNext/>
      <w:keepLines/>
      <w:numPr>
        <w:numId w:val="3"/>
      </w:numPr>
      <w:pBdr>
        <w:bottom w:val="single" w:sz="12" w:space="1" w:color="E53357" w:themeColor="accent1"/>
      </w:pBdr>
      <w:spacing w:before="200" w:after="48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005072" w:themeColor="text2"/>
      <w:sz w:val="32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686F"/>
    <w:pPr>
      <w:keepNext/>
      <w:keepLines/>
      <w:spacing w:before="200" w:after="12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E53357" w:themeColor="accent1"/>
      <w:sz w:val="2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559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E29D5"/>
    <w:rPr>
      <w:color w:val="005072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037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37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37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37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37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3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77B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8E686F"/>
    <w:rPr>
      <w:rFonts w:asciiTheme="majorHAnsi" w:eastAsiaTheme="majorEastAsia" w:hAnsiTheme="majorHAnsi" w:cstheme="majorBidi"/>
      <w:b/>
      <w:bCs/>
      <w:color w:val="005072" w:themeColor="text2"/>
      <w:sz w:val="32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E686F"/>
    <w:rPr>
      <w:rFonts w:asciiTheme="majorHAnsi" w:eastAsiaTheme="majorEastAsia" w:hAnsiTheme="majorHAnsi" w:cstheme="majorBidi"/>
      <w:b/>
      <w:bCs/>
      <w:color w:val="E53357" w:themeColor="accent1"/>
      <w:sz w:val="28"/>
      <w:szCs w:val="24"/>
      <w:lang w:eastAsia="fr-FR"/>
    </w:rPr>
  </w:style>
  <w:style w:type="table" w:styleId="Grilledutableau">
    <w:name w:val="Table Grid"/>
    <w:basedOn w:val="TableauNormal"/>
    <w:uiPriority w:val="59"/>
    <w:rsid w:val="008E686F"/>
    <w:pPr>
      <w:spacing w:after="0" w:line="240" w:lineRule="auto"/>
    </w:pPr>
    <w:rPr>
      <w:rFonts w:eastAsiaTheme="minorEastAsia"/>
      <w:sz w:val="24"/>
      <w:szCs w:val="24"/>
      <w:lang w:val="en-GB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D5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210"/>
  </w:style>
  <w:style w:type="paragraph" w:styleId="Pieddepage">
    <w:name w:val="footer"/>
    <w:basedOn w:val="Normal"/>
    <w:link w:val="PieddepageCar"/>
    <w:uiPriority w:val="99"/>
    <w:unhideWhenUsed/>
    <w:rsid w:val="00CD5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5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chassagne@aphp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Direction Ion">
  <a:themeElements>
    <a:clrScheme name="FAVA-Multi">
      <a:dk1>
        <a:sysClr val="windowText" lastClr="000000"/>
      </a:dk1>
      <a:lt1>
        <a:sysClr val="window" lastClr="FFFFFF"/>
      </a:lt1>
      <a:dk2>
        <a:srgbClr val="005072"/>
      </a:dk2>
      <a:lt2>
        <a:srgbClr val="EEECE1"/>
      </a:lt2>
      <a:accent1>
        <a:srgbClr val="E53357"/>
      </a:accent1>
      <a:accent2>
        <a:srgbClr val="005072"/>
      </a:accent2>
      <a:accent3>
        <a:srgbClr val="00B1B7"/>
      </a:accent3>
      <a:accent4>
        <a:srgbClr val="666666"/>
      </a:accent4>
      <a:accent5>
        <a:srgbClr val="F29526"/>
      </a:accent5>
      <a:accent6>
        <a:srgbClr val="2DB8D2"/>
      </a:accent6>
      <a:hlink>
        <a:srgbClr val="005072"/>
      </a:hlink>
      <a:folHlink>
        <a:srgbClr val="00B1B7"/>
      </a:folHlink>
    </a:clrScheme>
    <a:fontScheme name="Direction 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irection 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4586B-A895-4876-8CE6-F9BDF910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CHASSAGNE Julie</cp:lastModifiedBy>
  <cp:revision>29</cp:revision>
  <dcterms:created xsi:type="dcterms:W3CDTF">2021-02-01T17:42:00Z</dcterms:created>
  <dcterms:modified xsi:type="dcterms:W3CDTF">2026-02-19T15:15:00Z</dcterms:modified>
</cp:coreProperties>
</file>